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494B5" w14:textId="54C21386" w:rsidR="007A1021" w:rsidRDefault="007A1021" w:rsidP="008E5771">
      <w:pPr>
        <w:ind w:right="20"/>
        <w:rPr>
          <w:lang w:val="en-GB"/>
        </w:rPr>
      </w:pPr>
      <w:r>
        <w:rPr>
          <w:rFonts w:ascii="Georgia" w:hAnsi="Georgia" w:cs="Arial"/>
          <w:b/>
          <w:noProof/>
          <w:color w:val="5B9BD5" w:themeColor="accent1"/>
          <w:sz w:val="40"/>
          <w:szCs w:val="40"/>
          <w:lang w:val="en-US"/>
        </w:rPr>
        <mc:AlternateContent>
          <mc:Choice Requires="wps">
            <w:drawing>
              <wp:anchor distT="0" distB="0" distL="114300" distR="114300" simplePos="0" relativeHeight="251705344" behindDoc="0" locked="0" layoutInCell="1" allowOverlap="1" wp14:anchorId="330C8D8C" wp14:editId="78B4FB69">
                <wp:simplePos x="0" y="0"/>
                <wp:positionH relativeFrom="column">
                  <wp:posOffset>-201295</wp:posOffset>
                </wp:positionH>
                <wp:positionV relativeFrom="paragraph">
                  <wp:posOffset>76835</wp:posOffset>
                </wp:positionV>
                <wp:extent cx="7038975" cy="844550"/>
                <wp:effectExtent l="0" t="0" r="9525" b="0"/>
                <wp:wrapSquare wrapText="bothSides"/>
                <wp:docPr id="2" name="Textfeld 2"/>
                <wp:cNvGraphicFramePr/>
                <a:graphic xmlns:a="http://schemas.openxmlformats.org/drawingml/2006/main">
                  <a:graphicData uri="http://schemas.microsoft.com/office/word/2010/wordprocessingShape">
                    <wps:wsp>
                      <wps:cNvSpPr txBox="1"/>
                      <wps:spPr>
                        <a:xfrm>
                          <a:off x="0" y="0"/>
                          <a:ext cx="7038975" cy="844550"/>
                        </a:xfrm>
                        <a:prstGeom prst="rect">
                          <a:avLst/>
                        </a:prstGeom>
                        <a:solidFill>
                          <a:schemeClr val="lt1"/>
                        </a:solidFill>
                        <a:ln w="6350">
                          <a:noFill/>
                        </a:ln>
                      </wps:spPr>
                      <wps:txbx>
                        <w:txbxContent>
                          <w:p w14:paraId="4CD1452E" w14:textId="1AEF134E" w:rsidR="007A1021" w:rsidRPr="008A214F" w:rsidRDefault="008A214F" w:rsidP="007A1021">
                            <w:pPr>
                              <w:ind w:right="141"/>
                              <w:jc w:val="center"/>
                              <w:rPr>
                                <w:rFonts w:ascii="Georgia" w:hAnsi="Georgia" w:cs="Arial"/>
                                <w:b/>
                                <w:color w:val="5B9BD5" w:themeColor="accent1"/>
                                <w:sz w:val="56"/>
                                <w:szCs w:val="56"/>
                              </w:rPr>
                            </w:pPr>
                            <w:r w:rsidRPr="008A214F">
                              <w:rPr>
                                <w:rFonts w:ascii="Georgia" w:hAnsi="Georgia" w:cs="Arial"/>
                                <w:b/>
                                <w:color w:val="5B9BD5" w:themeColor="accent1"/>
                                <w:sz w:val="56"/>
                                <w:szCs w:val="56"/>
                              </w:rPr>
                              <w:t>Schweiz</w:t>
                            </w:r>
                            <w:r w:rsidR="00D8697B">
                              <w:rPr>
                                <w:rFonts w:ascii="Georgia" w:hAnsi="Georgia" w:cs="Arial"/>
                                <w:b/>
                                <w:color w:val="5B9BD5" w:themeColor="accent1"/>
                                <w:sz w:val="56"/>
                                <w:szCs w:val="56"/>
                              </w:rPr>
                              <w:t>er Schokolade</w:t>
                            </w:r>
                            <w:r w:rsidRPr="008A214F">
                              <w:rPr>
                                <w:rFonts w:ascii="Georgia" w:hAnsi="Georgia" w:cs="Arial"/>
                                <w:b/>
                                <w:color w:val="5B9BD5" w:themeColor="accent1"/>
                                <w:sz w:val="56"/>
                                <w:szCs w:val="56"/>
                              </w:rPr>
                              <w:t xml:space="preserve"> </w:t>
                            </w:r>
                            <w:r w:rsidR="005F5032">
                              <w:rPr>
                                <w:rFonts w:ascii="Georgia" w:hAnsi="Georgia" w:cs="Arial"/>
                                <w:b/>
                                <w:color w:val="5B9BD5" w:themeColor="accent1"/>
                                <w:sz w:val="56"/>
                                <w:szCs w:val="56"/>
                              </w:rPr>
                              <w:t>und Gletscher</w:t>
                            </w:r>
                          </w:p>
                          <w:p w14:paraId="139938C4" w14:textId="65B0CF6B" w:rsidR="00BE3FFB" w:rsidRDefault="00E11D94" w:rsidP="007A1021">
                            <w:pPr>
                              <w:ind w:right="141"/>
                              <w:jc w:val="center"/>
                            </w:pPr>
                            <w:r>
                              <w:rPr>
                                <w:rFonts w:ascii="Georgia" w:hAnsi="Georgia" w:cs="Arial"/>
                                <w:b/>
                                <w:color w:val="5B9BD5" w:themeColor="accent1"/>
                                <w:sz w:val="40"/>
                                <w:szCs w:val="40"/>
                              </w:rPr>
                              <w:t>7</w:t>
                            </w:r>
                            <w:r w:rsidR="007A1021" w:rsidRPr="008A214F">
                              <w:rPr>
                                <w:rFonts w:ascii="Georgia" w:hAnsi="Georgia" w:cs="Arial"/>
                                <w:b/>
                                <w:color w:val="5B9BD5" w:themeColor="accent1"/>
                                <w:sz w:val="40"/>
                                <w:szCs w:val="40"/>
                              </w:rPr>
                              <w:t xml:space="preserve"> </w:t>
                            </w:r>
                            <w:proofErr w:type="spellStart"/>
                            <w:r w:rsidR="00BE3FFB">
                              <w:rPr>
                                <w:rFonts w:ascii="Georgia" w:hAnsi="Georgia" w:cs="Arial"/>
                                <w:b/>
                                <w:color w:val="5B9BD5" w:themeColor="accent1"/>
                                <w:sz w:val="40"/>
                                <w:szCs w:val="40"/>
                              </w:rPr>
                              <w:t>tage</w:t>
                            </w:r>
                            <w:proofErr w:type="spellEnd"/>
                            <w:r w:rsidR="00BE3FFB">
                              <w:rPr>
                                <w:rFonts w:ascii="Georgia" w:hAnsi="Georgia" w:cs="Arial"/>
                                <w:b/>
                                <w:color w:val="5B9BD5" w:themeColor="accent1"/>
                                <w:sz w:val="40"/>
                                <w:szCs w:val="40"/>
                              </w:rPr>
                              <w:t xml:space="preserve"> </w:t>
                            </w:r>
                            <w:proofErr w:type="gramStart"/>
                            <w:r w:rsidR="00BE3FFB">
                              <w:rPr>
                                <w:rFonts w:ascii="Georgia" w:hAnsi="Georgia" w:cs="Arial"/>
                                <w:b/>
                                <w:color w:val="5B9BD5" w:themeColor="accent1"/>
                                <w:sz w:val="40"/>
                                <w:szCs w:val="40"/>
                              </w:rPr>
                              <w:t xml:space="preserve">/  </w:t>
                            </w:r>
                            <w:proofErr w:type="spellStart"/>
                            <w:r w:rsidR="00BE3FFB">
                              <w:rPr>
                                <w:rFonts w:ascii="Georgia" w:hAnsi="Georgia" w:cs="Arial"/>
                                <w:b/>
                                <w:color w:val="5B9BD5" w:themeColor="accent1"/>
                                <w:sz w:val="40"/>
                                <w:szCs w:val="40"/>
                              </w:rPr>
                              <w:t>nächte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C8D8C" id="_x0000_t202" coordsize="21600,21600" o:spt="202" path="m,l,21600r21600,l21600,xe">
                <v:stroke joinstyle="miter"/>
                <v:path gradientshapeok="t" o:connecttype="rect"/>
              </v:shapetype>
              <v:shape id="Textfeld 2" o:spid="_x0000_s1026" type="#_x0000_t202" style="position:absolute;margin-left:-15.85pt;margin-top:6.05pt;width:554.25pt;height:6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" fillcolor="white [3201]" stroked="f" strokeweight=".5pt">
                <v:textbox>
                  <w:txbxContent>
                    <w:p w14:paraId="4CD1452E" w14:textId="1AEF134E" w:rsidR="007A1021" w:rsidRPr="008A214F" w:rsidRDefault="008A214F" w:rsidP="007A1021">
                      <w:pPr>
                        <w:ind w:right="141"/>
                        <w:jc w:val="center"/>
                        <w:rPr>
                          <w:rFonts w:ascii="Georgia" w:hAnsi="Georgia" w:cs="Arial"/>
                          <w:b/>
                          <w:color w:val="5B9BD5" w:themeColor="accent1"/>
                          <w:sz w:val="56"/>
                          <w:szCs w:val="56"/>
                        </w:rPr>
                      </w:pPr>
                      <w:r w:rsidRPr="008A214F">
                        <w:rPr>
                          <w:rFonts w:ascii="Georgia" w:hAnsi="Georgia" w:cs="Arial"/>
                          <w:b/>
                          <w:color w:val="5B9BD5" w:themeColor="accent1"/>
                          <w:sz w:val="56"/>
                          <w:szCs w:val="56"/>
                        </w:rPr>
                        <w:t>Schweiz</w:t>
                      </w:r>
                      <w:r w:rsidR="00D8697B">
                        <w:rPr>
                          <w:rFonts w:ascii="Georgia" w:hAnsi="Georgia" w:cs="Arial"/>
                          <w:b/>
                          <w:color w:val="5B9BD5" w:themeColor="accent1"/>
                          <w:sz w:val="56"/>
                          <w:szCs w:val="56"/>
                        </w:rPr>
                        <w:t>er Schokolade</w:t>
                      </w:r>
                      <w:r w:rsidRPr="008A214F">
                        <w:rPr>
                          <w:rFonts w:ascii="Georgia" w:hAnsi="Georgia" w:cs="Arial"/>
                          <w:b/>
                          <w:color w:val="5B9BD5" w:themeColor="accent1"/>
                          <w:sz w:val="56"/>
                          <w:szCs w:val="56"/>
                        </w:rPr>
                        <w:t xml:space="preserve"> </w:t>
                      </w:r>
                      <w:r w:rsidR="005F5032">
                        <w:rPr>
                          <w:rFonts w:ascii="Georgia" w:hAnsi="Georgia" w:cs="Arial"/>
                          <w:b/>
                          <w:color w:val="5B9BD5" w:themeColor="accent1"/>
                          <w:sz w:val="56"/>
                          <w:szCs w:val="56"/>
                        </w:rPr>
                        <w:t>und Gletscher</w:t>
                      </w:r>
                    </w:p>
                    <w:p w14:paraId="139938C4" w14:textId="65B0CF6B" w:rsidR="00BE3FFB" w:rsidRDefault="00E11D94" w:rsidP="007A1021">
                      <w:pPr>
                        <w:ind w:right="141"/>
                        <w:jc w:val="center"/>
                      </w:pPr>
                      <w:r>
                        <w:rPr>
                          <w:rFonts w:ascii="Georgia" w:hAnsi="Georgia" w:cs="Arial"/>
                          <w:b/>
                          <w:color w:val="5B9BD5" w:themeColor="accent1"/>
                          <w:sz w:val="40"/>
                          <w:szCs w:val="40"/>
                        </w:rPr>
                        <w:t>7</w:t>
                      </w:r>
                      <w:r w:rsidR="007A1021" w:rsidRPr="008A214F">
                        <w:rPr>
                          <w:rFonts w:ascii="Georgia" w:hAnsi="Georgia" w:cs="Arial"/>
                          <w:b/>
                          <w:color w:val="5B9BD5" w:themeColor="accent1"/>
                          <w:sz w:val="40"/>
                          <w:szCs w:val="40"/>
                        </w:rPr>
                        <w:t xml:space="preserve"> </w:t>
                      </w:r>
                      <w:proofErr w:type="spellStart"/>
                      <w:r w:rsidR="00BE3FFB">
                        <w:rPr>
                          <w:rFonts w:ascii="Georgia" w:hAnsi="Georgia" w:cs="Arial"/>
                          <w:b/>
                          <w:color w:val="5B9BD5" w:themeColor="accent1"/>
                          <w:sz w:val="40"/>
                          <w:szCs w:val="40"/>
                        </w:rPr>
                        <w:t>tage</w:t>
                      </w:r>
                      <w:proofErr w:type="spellEnd"/>
                      <w:r w:rsidR="00BE3FFB">
                        <w:rPr>
                          <w:rFonts w:ascii="Georgia" w:hAnsi="Georgia" w:cs="Arial"/>
                          <w:b/>
                          <w:color w:val="5B9BD5" w:themeColor="accent1"/>
                          <w:sz w:val="40"/>
                          <w:szCs w:val="40"/>
                        </w:rPr>
                        <w:t xml:space="preserve"> </w:t>
                      </w:r>
                      <w:proofErr w:type="gramStart"/>
                      <w:r w:rsidR="00BE3FFB">
                        <w:rPr>
                          <w:rFonts w:ascii="Georgia" w:hAnsi="Georgia" w:cs="Arial"/>
                          <w:b/>
                          <w:color w:val="5B9BD5" w:themeColor="accent1"/>
                          <w:sz w:val="40"/>
                          <w:szCs w:val="40"/>
                        </w:rPr>
                        <w:t xml:space="preserve">/  </w:t>
                      </w:r>
                      <w:proofErr w:type="spellStart"/>
                      <w:r w:rsidR="00BE3FFB">
                        <w:rPr>
                          <w:rFonts w:ascii="Georgia" w:hAnsi="Georgia" w:cs="Arial"/>
                          <w:b/>
                          <w:color w:val="5B9BD5" w:themeColor="accent1"/>
                          <w:sz w:val="40"/>
                          <w:szCs w:val="40"/>
                        </w:rPr>
                        <w:t>nächte</w:t>
                      </w:r>
                      <w:proofErr w:type="spellEnd"/>
                      <w:proofErr w:type="gramEnd"/>
                    </w:p>
                  </w:txbxContent>
                </v:textbox>
                <w10:wrap type="square"/>
              </v:shape>
            </w:pict>
          </mc:Fallback>
        </mc:AlternateContent>
      </w:r>
    </w:p>
    <w:p w14:paraId="7A8E0CD9" w14:textId="5C5E2A9B" w:rsidR="007A1021" w:rsidRDefault="00E40EA2" w:rsidP="008E5771">
      <w:pPr>
        <w:ind w:right="20"/>
        <w:rPr>
          <w:rFonts w:asciiTheme="majorHAnsi" w:hAnsiTheme="majorHAnsi" w:cstheme="majorHAnsi"/>
          <w:color w:val="222222"/>
          <w:sz w:val="20"/>
          <w:szCs w:val="20"/>
        </w:rPr>
      </w:pPr>
      <w:r>
        <w:rPr>
          <w:noProof/>
        </w:rPr>
        <mc:AlternateContent>
          <mc:Choice Requires="wps">
            <w:drawing>
              <wp:anchor distT="0" distB="0" distL="114300" distR="114300" simplePos="0" relativeHeight="251651072" behindDoc="0" locked="0" layoutInCell="1" allowOverlap="1" wp14:anchorId="05CF00AB" wp14:editId="09FF6E17">
                <wp:simplePos x="0" y="0"/>
                <wp:positionH relativeFrom="page">
                  <wp:posOffset>5325110</wp:posOffset>
                </wp:positionH>
                <wp:positionV relativeFrom="paragraph">
                  <wp:posOffset>96520</wp:posOffset>
                </wp:positionV>
                <wp:extent cx="2170430" cy="1619250"/>
                <wp:effectExtent l="0" t="0" r="20320" b="19050"/>
                <wp:wrapSquare wrapText="bothSides"/>
                <wp:docPr id="93897337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1619250"/>
                        </a:xfrm>
                        <a:prstGeom prst="rect">
                          <a:avLst/>
                        </a:prstGeom>
                        <a:solidFill>
                          <a:srgbClr val="FFFFFF">
                            <a:alpha val="62000"/>
                          </a:srgbClr>
                        </a:solidFill>
                        <a:ln w="3175">
                          <a:solidFill>
                            <a:srgbClr val="000000"/>
                          </a:solidFill>
                          <a:miter lim="800000"/>
                          <a:headEnd/>
                          <a:tailEnd/>
                        </a:ln>
                      </wps:spPr>
                      <wps:txbx>
                        <w:txbxContent>
                          <w:p w14:paraId="37920283" w14:textId="77777777" w:rsidR="00E333E8" w:rsidRPr="00E333E8" w:rsidRDefault="00E333E8" w:rsidP="00E333E8">
                            <w:pPr>
                              <w:tabs>
                                <w:tab w:val="left" w:pos="1276"/>
                                <w:tab w:val="left" w:pos="2268"/>
                              </w:tabs>
                              <w:ind w:right="17"/>
                              <w:jc w:val="center"/>
                              <w:rPr>
                                <w:rFonts w:ascii="Georgia" w:hAnsi="Georgia"/>
                                <w:b/>
                                <w:color w:val="5B9BD5" w:themeColor="accent1"/>
                                <w:sz w:val="16"/>
                              </w:rPr>
                            </w:pPr>
                            <w:r w:rsidRPr="00E333E8">
                              <w:rPr>
                                <w:rFonts w:ascii="Georgia" w:hAnsi="Georgia"/>
                                <w:b/>
                                <w:bCs/>
                                <w:color w:val="5B9BD5" w:themeColor="accent1"/>
                                <w:sz w:val="16"/>
                              </w:rPr>
                              <w:t>PREISE PRO PERSON  </w:t>
                            </w:r>
                          </w:p>
                          <w:p w14:paraId="77771C8D" w14:textId="77777777" w:rsidR="00E333E8" w:rsidRPr="00E333E8" w:rsidRDefault="00E333E8" w:rsidP="00E333E8">
                            <w:pPr>
                              <w:tabs>
                                <w:tab w:val="left" w:pos="1276"/>
                                <w:tab w:val="left" w:pos="2268"/>
                              </w:tabs>
                              <w:ind w:right="17"/>
                              <w:jc w:val="center"/>
                              <w:rPr>
                                <w:rFonts w:ascii="Georgia" w:hAnsi="Georgia"/>
                                <w:b/>
                                <w:color w:val="5B9BD5" w:themeColor="accent1"/>
                                <w:sz w:val="16"/>
                              </w:rPr>
                            </w:pPr>
                            <w:r w:rsidRPr="00E333E8">
                              <w:rPr>
                                <w:rFonts w:ascii="Georgia" w:hAnsi="Georgia"/>
                                <w:b/>
                                <w:bCs/>
                                <w:color w:val="5B9BD5" w:themeColor="accent1"/>
                                <w:sz w:val="16"/>
                              </w:rPr>
                              <w:t>BEIDOPPELBELEGUNG</w:t>
                            </w:r>
                          </w:p>
                          <w:p w14:paraId="28359E32" w14:textId="77777777" w:rsidR="007A1021" w:rsidRPr="007120C4" w:rsidRDefault="007A1021" w:rsidP="007A1021">
                            <w:pPr>
                              <w:tabs>
                                <w:tab w:val="left" w:pos="1276"/>
                                <w:tab w:val="left" w:pos="2268"/>
                              </w:tabs>
                              <w:ind w:right="17"/>
                              <w:jc w:val="center"/>
                              <w:rPr>
                                <w:rFonts w:ascii="Georgia" w:hAnsi="Georgia"/>
                                <w:b/>
                                <w:color w:val="FF0000"/>
                                <w:sz w:val="8"/>
                              </w:rPr>
                            </w:pPr>
                          </w:p>
                          <w:p w14:paraId="19A83601" w14:textId="542393A6" w:rsidR="007120C4" w:rsidRPr="003C3E56" w:rsidRDefault="007120C4" w:rsidP="003C3E56">
                            <w:pPr>
                              <w:tabs>
                                <w:tab w:val="left" w:pos="709"/>
                                <w:tab w:val="left" w:pos="1985"/>
                              </w:tabs>
                              <w:ind w:right="17"/>
                              <w:jc w:val="center"/>
                              <w:rPr>
                                <w:rFonts w:ascii="Georgia" w:hAnsi="Georgia"/>
                                <w:b/>
                                <w:bCs/>
                                <w:sz w:val="16"/>
                                <w:szCs w:val="20"/>
                              </w:rPr>
                            </w:pPr>
                            <w:r w:rsidRPr="007120C4">
                              <w:rPr>
                                <w:rFonts w:ascii="Georgia" w:hAnsi="Georgia"/>
                                <w:b/>
                                <w:bCs/>
                                <w:szCs w:val="32"/>
                              </w:rPr>
                              <w:t>3*** Hotel von EUR 1.</w:t>
                            </w:r>
                            <w:r w:rsidR="003C3E56">
                              <w:rPr>
                                <w:rFonts w:ascii="Georgia" w:hAnsi="Georgia"/>
                                <w:b/>
                                <w:bCs/>
                                <w:szCs w:val="32"/>
                              </w:rPr>
                              <w:t>44</w:t>
                            </w:r>
                            <w:r w:rsidRPr="007120C4">
                              <w:rPr>
                                <w:rFonts w:ascii="Georgia" w:hAnsi="Georgia"/>
                                <w:b/>
                                <w:bCs/>
                                <w:szCs w:val="32"/>
                              </w:rPr>
                              <w:t>0.-</w:t>
                            </w:r>
                            <w:r w:rsidRPr="007120C4">
                              <w:rPr>
                                <w:rFonts w:ascii="Georgia" w:hAnsi="Georgia"/>
                                <w:b/>
                                <w:bCs/>
                                <w:sz w:val="16"/>
                                <w:szCs w:val="20"/>
                              </w:rPr>
                              <w:t>Einzelzimmerzuschlag von EUR</w:t>
                            </w:r>
                            <w:r w:rsidR="003C3E56">
                              <w:rPr>
                                <w:rFonts w:ascii="Georgia" w:hAnsi="Georgia"/>
                                <w:b/>
                                <w:bCs/>
                                <w:sz w:val="16"/>
                                <w:szCs w:val="20"/>
                              </w:rPr>
                              <w:t xml:space="preserve"> 52</w:t>
                            </w:r>
                            <w:r w:rsidRPr="007120C4">
                              <w:rPr>
                                <w:rFonts w:ascii="Georgia" w:hAnsi="Georgia"/>
                                <w:b/>
                                <w:bCs/>
                                <w:sz w:val="16"/>
                                <w:szCs w:val="20"/>
                              </w:rPr>
                              <w:t>0.-</w:t>
                            </w:r>
                          </w:p>
                          <w:p w14:paraId="652C730B" w14:textId="77777777" w:rsidR="007120C4" w:rsidRPr="007120C4" w:rsidRDefault="007120C4" w:rsidP="007120C4">
                            <w:pPr>
                              <w:tabs>
                                <w:tab w:val="left" w:pos="709"/>
                                <w:tab w:val="left" w:pos="1985"/>
                              </w:tabs>
                              <w:ind w:right="17"/>
                              <w:jc w:val="center"/>
                              <w:rPr>
                                <w:rFonts w:ascii="Georgia" w:hAnsi="Georgia"/>
                                <w:b/>
                                <w:szCs w:val="32"/>
                              </w:rPr>
                            </w:pPr>
                          </w:p>
                          <w:p w14:paraId="75464D0D" w14:textId="6D2C24FA" w:rsidR="007120C4" w:rsidRPr="007120C4" w:rsidRDefault="007120C4" w:rsidP="007120C4">
                            <w:pPr>
                              <w:tabs>
                                <w:tab w:val="left" w:pos="709"/>
                                <w:tab w:val="left" w:pos="1985"/>
                              </w:tabs>
                              <w:ind w:right="17"/>
                              <w:jc w:val="center"/>
                              <w:rPr>
                                <w:rFonts w:ascii="Georgia" w:hAnsi="Georgia"/>
                                <w:b/>
                                <w:szCs w:val="32"/>
                              </w:rPr>
                            </w:pPr>
                            <w:r w:rsidRPr="007120C4">
                              <w:rPr>
                                <w:rFonts w:ascii="Georgia" w:hAnsi="Georgia"/>
                                <w:b/>
                                <w:bCs/>
                                <w:szCs w:val="32"/>
                              </w:rPr>
                              <w:t>4*** Hotel von EUR 2.3</w:t>
                            </w:r>
                            <w:r w:rsidR="00844F18">
                              <w:rPr>
                                <w:rFonts w:ascii="Georgia" w:hAnsi="Georgia"/>
                                <w:b/>
                                <w:bCs/>
                                <w:szCs w:val="32"/>
                              </w:rPr>
                              <w:t>69</w:t>
                            </w:r>
                            <w:r w:rsidRPr="007120C4">
                              <w:rPr>
                                <w:rFonts w:ascii="Georgia" w:hAnsi="Georgia"/>
                                <w:b/>
                                <w:bCs/>
                                <w:szCs w:val="32"/>
                              </w:rPr>
                              <w:t>.- </w:t>
                            </w:r>
                          </w:p>
                          <w:p w14:paraId="2506E6AF" w14:textId="2304659E" w:rsidR="007120C4" w:rsidRPr="007120C4" w:rsidRDefault="007120C4" w:rsidP="007120C4">
                            <w:pPr>
                              <w:tabs>
                                <w:tab w:val="left" w:pos="709"/>
                                <w:tab w:val="left" w:pos="1985"/>
                              </w:tabs>
                              <w:ind w:right="17"/>
                              <w:jc w:val="center"/>
                              <w:rPr>
                                <w:rFonts w:ascii="Georgia" w:hAnsi="Georgia"/>
                                <w:b/>
                                <w:sz w:val="16"/>
                                <w:szCs w:val="20"/>
                              </w:rPr>
                            </w:pPr>
                            <w:r w:rsidRPr="007120C4">
                              <w:rPr>
                                <w:rFonts w:ascii="Georgia" w:hAnsi="Georgia"/>
                                <w:b/>
                                <w:bCs/>
                                <w:sz w:val="16"/>
                                <w:szCs w:val="20"/>
                              </w:rPr>
                              <w:t xml:space="preserve">Einzelzimmerzuschlag von EUR </w:t>
                            </w:r>
                            <w:r w:rsidR="00844F18">
                              <w:rPr>
                                <w:rFonts w:ascii="Georgia" w:hAnsi="Georgia"/>
                                <w:b/>
                                <w:bCs/>
                                <w:sz w:val="16"/>
                                <w:szCs w:val="20"/>
                              </w:rPr>
                              <w:t>4</w:t>
                            </w:r>
                            <w:r w:rsidRPr="007120C4">
                              <w:rPr>
                                <w:rFonts w:ascii="Georgia" w:hAnsi="Georgia"/>
                                <w:b/>
                                <w:bCs/>
                                <w:sz w:val="16"/>
                                <w:szCs w:val="20"/>
                              </w:rPr>
                              <w:t>80.-</w:t>
                            </w:r>
                          </w:p>
                          <w:p w14:paraId="7EF5F3E1" w14:textId="77777777" w:rsidR="007A1021" w:rsidRPr="007120C4" w:rsidRDefault="007A1021" w:rsidP="007A1021">
                            <w:pPr>
                              <w:tabs>
                                <w:tab w:val="left" w:pos="709"/>
                                <w:tab w:val="left" w:pos="1985"/>
                              </w:tabs>
                              <w:ind w:right="17"/>
                              <w:jc w:val="center"/>
                              <w:rPr>
                                <w:rFonts w:ascii="Georgia" w:hAnsi="Georgia"/>
                                <w:color w:val="E35701"/>
                                <w:sz w:val="2"/>
                                <w:szCs w:val="16"/>
                              </w:rPr>
                            </w:pPr>
                          </w:p>
                          <w:p w14:paraId="3C9A017D" w14:textId="77777777" w:rsidR="007A1021" w:rsidRPr="007120C4" w:rsidRDefault="007A1021" w:rsidP="007A1021">
                            <w:pPr>
                              <w:tabs>
                                <w:tab w:val="left" w:pos="709"/>
                                <w:tab w:val="left" w:pos="1985"/>
                              </w:tabs>
                              <w:ind w:right="17"/>
                              <w:jc w:val="center"/>
                              <w:rPr>
                                <w:rFonts w:ascii="Georgia" w:hAnsi="Georgia"/>
                                <w:color w:val="E35701"/>
                                <w:sz w:val="2"/>
                                <w:szCs w:val="16"/>
                              </w:rPr>
                            </w:pPr>
                          </w:p>
                          <w:p w14:paraId="62E95333" w14:textId="67F65051" w:rsidR="007A1021" w:rsidRPr="00957081" w:rsidRDefault="007A1021" w:rsidP="007120C4">
                            <w:pPr>
                              <w:ind w:right="17"/>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5CF00AB" id="Textfeld 1" o:spid="_x0000_s1027" type="#_x0000_t202" style="position:absolute;margin-left:419.3pt;margin-top:7.6pt;width:170.9pt;height:127.5pt;z-index:2516510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" strokeweight=".25pt">
                <v:fill opacity="40606f"/>
                <v:textbox>
                  <w:txbxContent>
                    <w:p w14:paraId="37920283" w14:textId="77777777" w:rsidR="00E333E8" w:rsidRPr="00E333E8" w:rsidRDefault="00E333E8" w:rsidP="00E333E8">
                      <w:pPr>
                        <w:tabs>
                          <w:tab w:val="left" w:pos="1276"/>
                          <w:tab w:val="left" w:pos="2268"/>
                        </w:tabs>
                        <w:ind w:right="17"/>
                        <w:jc w:val="center"/>
                        <w:rPr>
                          <w:rFonts w:ascii="Georgia" w:hAnsi="Georgia"/>
                          <w:b/>
                          <w:color w:val="5B9BD5" w:themeColor="accent1"/>
                          <w:sz w:val="16"/>
                        </w:rPr>
                      </w:pPr>
                      <w:r w:rsidRPr="00E333E8">
                        <w:rPr>
                          <w:rFonts w:ascii="Georgia" w:hAnsi="Georgia"/>
                          <w:b/>
                          <w:bCs/>
                          <w:color w:val="5B9BD5" w:themeColor="accent1"/>
                          <w:sz w:val="16"/>
                        </w:rPr>
                        <w:t>PREISE PRO PERSON  </w:t>
                      </w:r>
                    </w:p>
                    <w:p w14:paraId="77771C8D" w14:textId="77777777" w:rsidR="00E333E8" w:rsidRPr="00E333E8" w:rsidRDefault="00E333E8" w:rsidP="00E333E8">
                      <w:pPr>
                        <w:tabs>
                          <w:tab w:val="left" w:pos="1276"/>
                          <w:tab w:val="left" w:pos="2268"/>
                        </w:tabs>
                        <w:ind w:right="17"/>
                        <w:jc w:val="center"/>
                        <w:rPr>
                          <w:rFonts w:ascii="Georgia" w:hAnsi="Georgia"/>
                          <w:b/>
                          <w:color w:val="5B9BD5" w:themeColor="accent1"/>
                          <w:sz w:val="16"/>
                        </w:rPr>
                      </w:pPr>
                      <w:r w:rsidRPr="00E333E8">
                        <w:rPr>
                          <w:rFonts w:ascii="Georgia" w:hAnsi="Georgia"/>
                          <w:b/>
                          <w:bCs/>
                          <w:color w:val="5B9BD5" w:themeColor="accent1"/>
                          <w:sz w:val="16"/>
                        </w:rPr>
                        <w:t>BEIDOPPELBELEGUNG</w:t>
                      </w:r>
                    </w:p>
                    <w:p w14:paraId="28359E32" w14:textId="77777777" w:rsidR="007A1021" w:rsidRPr="007120C4" w:rsidRDefault="007A1021" w:rsidP="007A1021">
                      <w:pPr>
                        <w:tabs>
                          <w:tab w:val="left" w:pos="1276"/>
                          <w:tab w:val="left" w:pos="2268"/>
                        </w:tabs>
                        <w:ind w:right="17"/>
                        <w:jc w:val="center"/>
                        <w:rPr>
                          <w:rFonts w:ascii="Georgia" w:hAnsi="Georgia"/>
                          <w:b/>
                          <w:color w:val="FF0000"/>
                          <w:sz w:val="8"/>
                        </w:rPr>
                      </w:pPr>
                    </w:p>
                    <w:p w14:paraId="19A83601" w14:textId="542393A6" w:rsidR="007120C4" w:rsidRPr="003C3E56" w:rsidRDefault="007120C4" w:rsidP="003C3E56">
                      <w:pPr>
                        <w:tabs>
                          <w:tab w:val="left" w:pos="709"/>
                          <w:tab w:val="left" w:pos="1985"/>
                        </w:tabs>
                        <w:ind w:right="17"/>
                        <w:jc w:val="center"/>
                        <w:rPr>
                          <w:rFonts w:ascii="Georgia" w:hAnsi="Georgia"/>
                          <w:b/>
                          <w:bCs/>
                          <w:sz w:val="16"/>
                          <w:szCs w:val="20"/>
                        </w:rPr>
                      </w:pPr>
                      <w:r w:rsidRPr="007120C4">
                        <w:rPr>
                          <w:rFonts w:ascii="Georgia" w:hAnsi="Georgia"/>
                          <w:b/>
                          <w:bCs/>
                          <w:szCs w:val="32"/>
                        </w:rPr>
                        <w:t>3*** Hotel von EUR 1.</w:t>
                      </w:r>
                      <w:r w:rsidR="003C3E56">
                        <w:rPr>
                          <w:rFonts w:ascii="Georgia" w:hAnsi="Georgia"/>
                          <w:b/>
                          <w:bCs/>
                          <w:szCs w:val="32"/>
                        </w:rPr>
                        <w:t>44</w:t>
                      </w:r>
                      <w:r w:rsidRPr="007120C4">
                        <w:rPr>
                          <w:rFonts w:ascii="Georgia" w:hAnsi="Georgia"/>
                          <w:b/>
                          <w:bCs/>
                          <w:szCs w:val="32"/>
                        </w:rPr>
                        <w:t>0.-</w:t>
                      </w:r>
                      <w:r w:rsidRPr="007120C4">
                        <w:rPr>
                          <w:rFonts w:ascii="Georgia" w:hAnsi="Georgia"/>
                          <w:b/>
                          <w:bCs/>
                          <w:sz w:val="16"/>
                          <w:szCs w:val="20"/>
                        </w:rPr>
                        <w:t>Einzelzimmerzuschlag von EUR</w:t>
                      </w:r>
                      <w:r w:rsidR="003C3E56">
                        <w:rPr>
                          <w:rFonts w:ascii="Georgia" w:hAnsi="Georgia"/>
                          <w:b/>
                          <w:bCs/>
                          <w:sz w:val="16"/>
                          <w:szCs w:val="20"/>
                        </w:rPr>
                        <w:t xml:space="preserve"> 52</w:t>
                      </w:r>
                      <w:r w:rsidRPr="007120C4">
                        <w:rPr>
                          <w:rFonts w:ascii="Georgia" w:hAnsi="Georgia"/>
                          <w:b/>
                          <w:bCs/>
                          <w:sz w:val="16"/>
                          <w:szCs w:val="20"/>
                        </w:rPr>
                        <w:t>0.-</w:t>
                      </w:r>
                    </w:p>
                    <w:p w14:paraId="652C730B" w14:textId="77777777" w:rsidR="007120C4" w:rsidRPr="007120C4" w:rsidRDefault="007120C4" w:rsidP="007120C4">
                      <w:pPr>
                        <w:tabs>
                          <w:tab w:val="left" w:pos="709"/>
                          <w:tab w:val="left" w:pos="1985"/>
                        </w:tabs>
                        <w:ind w:right="17"/>
                        <w:jc w:val="center"/>
                        <w:rPr>
                          <w:rFonts w:ascii="Georgia" w:hAnsi="Georgia"/>
                          <w:b/>
                          <w:szCs w:val="32"/>
                        </w:rPr>
                      </w:pPr>
                    </w:p>
                    <w:p w14:paraId="75464D0D" w14:textId="6D2C24FA" w:rsidR="007120C4" w:rsidRPr="007120C4" w:rsidRDefault="007120C4" w:rsidP="007120C4">
                      <w:pPr>
                        <w:tabs>
                          <w:tab w:val="left" w:pos="709"/>
                          <w:tab w:val="left" w:pos="1985"/>
                        </w:tabs>
                        <w:ind w:right="17"/>
                        <w:jc w:val="center"/>
                        <w:rPr>
                          <w:rFonts w:ascii="Georgia" w:hAnsi="Georgia"/>
                          <w:b/>
                          <w:szCs w:val="32"/>
                        </w:rPr>
                      </w:pPr>
                      <w:r w:rsidRPr="007120C4">
                        <w:rPr>
                          <w:rFonts w:ascii="Georgia" w:hAnsi="Georgia"/>
                          <w:b/>
                          <w:bCs/>
                          <w:szCs w:val="32"/>
                        </w:rPr>
                        <w:t>4*** Hotel von EUR 2.3</w:t>
                      </w:r>
                      <w:r w:rsidR="00844F18">
                        <w:rPr>
                          <w:rFonts w:ascii="Georgia" w:hAnsi="Georgia"/>
                          <w:b/>
                          <w:bCs/>
                          <w:szCs w:val="32"/>
                        </w:rPr>
                        <w:t>69</w:t>
                      </w:r>
                      <w:r w:rsidRPr="007120C4">
                        <w:rPr>
                          <w:rFonts w:ascii="Georgia" w:hAnsi="Georgia"/>
                          <w:b/>
                          <w:bCs/>
                          <w:szCs w:val="32"/>
                        </w:rPr>
                        <w:t>.- </w:t>
                      </w:r>
                    </w:p>
                    <w:p w14:paraId="2506E6AF" w14:textId="2304659E" w:rsidR="007120C4" w:rsidRPr="007120C4" w:rsidRDefault="007120C4" w:rsidP="007120C4">
                      <w:pPr>
                        <w:tabs>
                          <w:tab w:val="left" w:pos="709"/>
                          <w:tab w:val="left" w:pos="1985"/>
                        </w:tabs>
                        <w:ind w:right="17"/>
                        <w:jc w:val="center"/>
                        <w:rPr>
                          <w:rFonts w:ascii="Georgia" w:hAnsi="Georgia"/>
                          <w:b/>
                          <w:sz w:val="16"/>
                          <w:szCs w:val="20"/>
                        </w:rPr>
                      </w:pPr>
                      <w:r w:rsidRPr="007120C4">
                        <w:rPr>
                          <w:rFonts w:ascii="Georgia" w:hAnsi="Georgia"/>
                          <w:b/>
                          <w:bCs/>
                          <w:sz w:val="16"/>
                          <w:szCs w:val="20"/>
                        </w:rPr>
                        <w:t xml:space="preserve">Einzelzimmerzuschlag von EUR </w:t>
                      </w:r>
                      <w:r w:rsidR="00844F18">
                        <w:rPr>
                          <w:rFonts w:ascii="Georgia" w:hAnsi="Georgia"/>
                          <w:b/>
                          <w:bCs/>
                          <w:sz w:val="16"/>
                          <w:szCs w:val="20"/>
                        </w:rPr>
                        <w:t>4</w:t>
                      </w:r>
                      <w:r w:rsidRPr="007120C4">
                        <w:rPr>
                          <w:rFonts w:ascii="Georgia" w:hAnsi="Georgia"/>
                          <w:b/>
                          <w:bCs/>
                          <w:sz w:val="16"/>
                          <w:szCs w:val="20"/>
                        </w:rPr>
                        <w:t>80.-</w:t>
                      </w:r>
                    </w:p>
                    <w:p w14:paraId="7EF5F3E1" w14:textId="77777777" w:rsidR="007A1021" w:rsidRPr="007120C4" w:rsidRDefault="007A1021" w:rsidP="007A1021">
                      <w:pPr>
                        <w:tabs>
                          <w:tab w:val="left" w:pos="709"/>
                          <w:tab w:val="left" w:pos="1985"/>
                        </w:tabs>
                        <w:ind w:right="17"/>
                        <w:jc w:val="center"/>
                        <w:rPr>
                          <w:rFonts w:ascii="Georgia" w:hAnsi="Georgia"/>
                          <w:color w:val="E35701"/>
                          <w:sz w:val="2"/>
                          <w:szCs w:val="16"/>
                        </w:rPr>
                      </w:pPr>
                    </w:p>
                    <w:p w14:paraId="3C9A017D" w14:textId="77777777" w:rsidR="007A1021" w:rsidRPr="007120C4" w:rsidRDefault="007A1021" w:rsidP="007A1021">
                      <w:pPr>
                        <w:tabs>
                          <w:tab w:val="left" w:pos="709"/>
                          <w:tab w:val="left" w:pos="1985"/>
                        </w:tabs>
                        <w:ind w:right="17"/>
                        <w:jc w:val="center"/>
                        <w:rPr>
                          <w:rFonts w:ascii="Georgia" w:hAnsi="Georgia"/>
                          <w:color w:val="E35701"/>
                          <w:sz w:val="2"/>
                          <w:szCs w:val="16"/>
                        </w:rPr>
                      </w:pPr>
                    </w:p>
                    <w:p w14:paraId="62E95333" w14:textId="67F65051" w:rsidR="007A1021" w:rsidRPr="00957081" w:rsidRDefault="007A1021" w:rsidP="007120C4">
                      <w:pPr>
                        <w:ind w:right="17"/>
                        <w:jc w:val="center"/>
                      </w:pPr>
                    </w:p>
                  </w:txbxContent>
                </v:textbox>
                <w10:wrap type="square" anchorx="page"/>
              </v:shape>
            </w:pict>
          </mc:Fallback>
        </mc:AlternateContent>
      </w:r>
      <w:r w:rsidR="00957081" w:rsidRPr="00957081">
        <w:rPr>
          <w:rFonts w:asciiTheme="majorHAnsi" w:hAnsiTheme="majorHAnsi" w:cstheme="majorHAnsi"/>
          <w:color w:val="222222"/>
          <w:sz w:val="20"/>
          <w:szCs w:val="20"/>
        </w:rPr>
        <w:t>Kommen Sie und genießen Sie 7 Tage in der Schweiz, besichtigen Sie erstaunliche Sehenswürdigkeiten, erklimmen Sie die höchsten Gipfel der Alpen und probieren Sie vor allem die herrliche und köstliche Schweizer Schokolade, direkt aus der Fabrik in Montreux. Andere Städte warten auf Sie, wie Zürich, die größte Stadt der Schweiz, und Luzern, die als die schönste Stadt des Landes gilt. Sie können viele Erfahrungen in diesem schönen Programm, auf eigene Faust während der Stadt-Verbindungen, die Ihnen die Flexibilität zu bewegen, um die Planung Ihrer Aktivitäten, und Erfahrungen, die Sie mit anderen Reisenden teilen wird.</w:t>
      </w:r>
    </w:p>
    <w:p w14:paraId="78511404" w14:textId="0873EAA5" w:rsidR="00957081" w:rsidRDefault="00957081" w:rsidP="008E5771">
      <w:pPr>
        <w:ind w:right="20"/>
        <w:rPr>
          <w:rFonts w:asciiTheme="majorHAnsi" w:hAnsiTheme="majorHAnsi" w:cstheme="majorHAnsi"/>
          <w:color w:val="222222"/>
          <w:sz w:val="20"/>
          <w:szCs w:val="20"/>
        </w:rPr>
      </w:pPr>
    </w:p>
    <w:p w14:paraId="31D7B79D" w14:textId="77777777" w:rsidR="00957081" w:rsidRPr="00957081" w:rsidRDefault="00957081" w:rsidP="008E5771">
      <w:pPr>
        <w:ind w:right="20"/>
        <w:rPr>
          <w:sz w:val="6"/>
          <w:szCs w:val="6"/>
        </w:rPr>
      </w:pPr>
    </w:p>
    <w:p w14:paraId="368FE24F" w14:textId="7E935C56" w:rsidR="007A1021" w:rsidRPr="0094179E" w:rsidRDefault="00686C99" w:rsidP="007A1021">
      <w:pPr>
        <w:tabs>
          <w:tab w:val="left" w:pos="993"/>
        </w:tabs>
        <w:ind w:right="20"/>
        <w:rPr>
          <w:rFonts w:asciiTheme="majorHAnsi" w:hAnsiTheme="majorHAnsi" w:cstheme="majorHAnsi"/>
          <w:b/>
          <w:bCs/>
          <w:color w:val="5B9BD5" w:themeColor="accent1"/>
          <w:sz w:val="20"/>
          <w:szCs w:val="20"/>
        </w:rPr>
      </w:pPr>
      <w:r w:rsidRPr="0094179E">
        <w:rPr>
          <w:rFonts w:asciiTheme="majorHAnsi" w:hAnsiTheme="majorHAnsi" w:cstheme="majorHAnsi"/>
          <w:b/>
          <w:bCs/>
          <w:color w:val="5B9BD5" w:themeColor="accent1"/>
          <w:sz w:val="20"/>
          <w:szCs w:val="20"/>
        </w:rPr>
        <w:t>TAG</w:t>
      </w:r>
      <w:r w:rsidR="007A1021" w:rsidRPr="0094179E">
        <w:rPr>
          <w:rFonts w:asciiTheme="majorHAnsi" w:hAnsiTheme="majorHAnsi" w:cstheme="majorHAnsi"/>
          <w:b/>
          <w:bCs/>
          <w:color w:val="5B9BD5" w:themeColor="accent1"/>
          <w:sz w:val="20"/>
          <w:szCs w:val="20"/>
        </w:rPr>
        <w:t xml:space="preserve"> 1</w:t>
      </w:r>
      <w:r w:rsidR="007A1021" w:rsidRPr="0094179E">
        <w:rPr>
          <w:rFonts w:asciiTheme="majorHAnsi" w:hAnsiTheme="majorHAnsi" w:cstheme="majorHAnsi"/>
          <w:b/>
          <w:bCs/>
          <w:color w:val="5B9BD5" w:themeColor="accent1"/>
          <w:sz w:val="20"/>
          <w:szCs w:val="20"/>
        </w:rPr>
        <w:tab/>
        <w:t>ZÜRICH</w:t>
      </w:r>
    </w:p>
    <w:p w14:paraId="22C7A503" w14:textId="089B42AD" w:rsidR="00A41CA5" w:rsidRDefault="00844F18" w:rsidP="007A1021">
      <w:pPr>
        <w:ind w:right="20"/>
        <w:rPr>
          <w:rFonts w:asciiTheme="majorHAnsi" w:hAnsiTheme="majorHAnsi" w:cstheme="majorHAnsi"/>
          <w:color w:val="222222"/>
          <w:sz w:val="20"/>
          <w:szCs w:val="20"/>
        </w:rPr>
      </w:pPr>
      <w:r w:rsidRPr="003E2159">
        <w:rPr>
          <w:rFonts w:asciiTheme="majorHAnsi" w:hAnsiTheme="majorHAnsi" w:cstheme="majorHAnsi"/>
          <w:color w:val="222222"/>
          <w:sz w:val="20"/>
          <w:szCs w:val="20"/>
        </w:rPr>
        <mc:AlternateContent>
          <mc:Choice Requires="wps">
            <w:drawing>
              <wp:anchor distT="0" distB="0" distL="114300" distR="114300" simplePos="0" relativeHeight="251664384" behindDoc="0" locked="0" layoutInCell="1" allowOverlap="1" wp14:anchorId="58DBB472" wp14:editId="1FD10D1F">
                <wp:simplePos x="0" y="0"/>
                <wp:positionH relativeFrom="margin">
                  <wp:posOffset>4983480</wp:posOffset>
                </wp:positionH>
                <wp:positionV relativeFrom="paragraph">
                  <wp:posOffset>341630</wp:posOffset>
                </wp:positionV>
                <wp:extent cx="2106295" cy="996950"/>
                <wp:effectExtent l="0" t="0" r="8255" b="0"/>
                <wp:wrapSquare wrapText="bothSides"/>
                <wp:docPr id="1186418575" name="Textfeld 3"/>
                <wp:cNvGraphicFramePr/>
                <a:graphic xmlns:a="http://schemas.openxmlformats.org/drawingml/2006/main">
                  <a:graphicData uri="http://schemas.microsoft.com/office/word/2010/wordprocessingShape">
                    <wps:wsp>
                      <wps:cNvSpPr txBox="1"/>
                      <wps:spPr>
                        <a:xfrm>
                          <a:off x="0" y="0"/>
                          <a:ext cx="2106295" cy="996950"/>
                        </a:xfrm>
                        <a:prstGeom prst="rect">
                          <a:avLst/>
                        </a:prstGeom>
                        <a:solidFill>
                          <a:srgbClr val="FFFFFF">
                            <a:alpha val="72157"/>
                          </a:srgbClr>
                        </a:solidFill>
                        <a:ln w="6350">
                          <a:noFill/>
                        </a:ln>
                      </wps:spPr>
                      <wps:txbx>
                        <w:txbxContent>
                          <w:p w14:paraId="3E52994E" w14:textId="587078B5" w:rsidR="00AE17DF" w:rsidRPr="00AE17DF" w:rsidRDefault="00AE17DF" w:rsidP="00AE17DF">
                            <w:pPr>
                              <w:jc w:val="center"/>
                              <w:rPr>
                                <w:rFonts w:ascii="Georgia" w:hAnsi="Georgia"/>
                                <w:b/>
                                <w:bCs/>
                                <w:lang w:eastAsia="en-US"/>
                              </w:rPr>
                            </w:pPr>
                            <w:r w:rsidRPr="00AE17DF">
                              <w:rPr>
                                <w:rFonts w:ascii="Georgia" w:hAnsi="Georgia"/>
                                <w:b/>
                                <w:bCs/>
                                <w:lang w:eastAsia="en-US"/>
                              </w:rPr>
                              <w:t xml:space="preserve">ABFLÜGE </w:t>
                            </w:r>
                          </w:p>
                          <w:p w14:paraId="01D026F9" w14:textId="77777777" w:rsidR="00AE17DF" w:rsidRPr="00AE17DF" w:rsidRDefault="00AE17DF" w:rsidP="00AE17DF">
                            <w:pPr>
                              <w:jc w:val="center"/>
                              <w:rPr>
                                <w:rFonts w:ascii="Georgia" w:hAnsi="Georgia"/>
                                <w:b/>
                                <w:bCs/>
                                <w:lang w:eastAsia="en-US"/>
                              </w:rPr>
                            </w:pPr>
                            <w:r w:rsidRPr="00AE17DF">
                              <w:rPr>
                                <w:rFonts w:ascii="Georgia" w:hAnsi="Georgia"/>
                                <w:b/>
                                <w:bCs/>
                                <w:lang w:eastAsia="en-US"/>
                              </w:rPr>
                              <w:t xml:space="preserve">von März 2024 bis </w:t>
                            </w:r>
                          </w:p>
                          <w:p w14:paraId="2973C592" w14:textId="77777777" w:rsidR="00AE17DF" w:rsidRPr="00AE17DF" w:rsidRDefault="00AE17DF" w:rsidP="00AE17DF">
                            <w:pPr>
                              <w:jc w:val="center"/>
                              <w:rPr>
                                <w:rFonts w:ascii="Georgia" w:hAnsi="Georgia"/>
                                <w:b/>
                                <w:bCs/>
                                <w:lang w:eastAsia="en-US"/>
                              </w:rPr>
                            </w:pPr>
                            <w:r w:rsidRPr="00AE17DF">
                              <w:rPr>
                                <w:rFonts w:ascii="Georgia" w:hAnsi="Georgia"/>
                                <w:b/>
                                <w:bCs/>
                                <w:lang w:eastAsia="en-US"/>
                              </w:rPr>
                              <w:t>Januar 2025</w:t>
                            </w:r>
                          </w:p>
                          <w:p w14:paraId="6A5E371F" w14:textId="1CB0AB92" w:rsidR="00DC5A6C" w:rsidRPr="00DC5A6C" w:rsidRDefault="00AE17DF" w:rsidP="00AE17DF">
                            <w:pPr>
                              <w:jc w:val="center"/>
                              <w:rPr>
                                <w:rFonts w:ascii="Georgia" w:hAnsi="Georgia"/>
                                <w:b/>
                                <w:sz w:val="18"/>
                                <w:szCs w:val="18"/>
                                <w:lang w:val="en-US" w:eastAsia="en-US"/>
                              </w:rPr>
                            </w:pPr>
                            <w:r w:rsidRPr="00AE17DF">
                              <w:rPr>
                                <w:rFonts w:ascii="Georgia" w:hAnsi="Georgia"/>
                                <w:b/>
                                <w:bCs/>
                                <w:lang w:eastAsia="en-US"/>
                              </w:rPr>
                              <w:t>ab 2 Personen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BB472" id="Textfeld 3" o:spid="_x0000_s1028" type="#_x0000_t202" style="position:absolute;margin-left:392.4pt;margin-top:26.9pt;width:165.85pt;height:78.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" stroked="f" strokeweight=".5pt">
                <v:fill opacity="47288f"/>
                <v:textbox>
                  <w:txbxContent>
                    <w:p w14:paraId="3E52994E" w14:textId="587078B5" w:rsidR="00AE17DF" w:rsidRPr="00AE17DF" w:rsidRDefault="00AE17DF" w:rsidP="00AE17DF">
                      <w:pPr>
                        <w:jc w:val="center"/>
                        <w:rPr>
                          <w:rFonts w:ascii="Georgia" w:hAnsi="Georgia"/>
                          <w:b/>
                          <w:bCs/>
                          <w:lang w:eastAsia="en-US"/>
                        </w:rPr>
                      </w:pPr>
                      <w:r w:rsidRPr="00AE17DF">
                        <w:rPr>
                          <w:rFonts w:ascii="Georgia" w:hAnsi="Georgia"/>
                          <w:b/>
                          <w:bCs/>
                          <w:lang w:eastAsia="en-US"/>
                        </w:rPr>
                        <w:t xml:space="preserve">ABFLÜGE </w:t>
                      </w:r>
                    </w:p>
                    <w:p w14:paraId="01D026F9" w14:textId="77777777" w:rsidR="00AE17DF" w:rsidRPr="00AE17DF" w:rsidRDefault="00AE17DF" w:rsidP="00AE17DF">
                      <w:pPr>
                        <w:jc w:val="center"/>
                        <w:rPr>
                          <w:rFonts w:ascii="Georgia" w:hAnsi="Georgia"/>
                          <w:b/>
                          <w:bCs/>
                          <w:lang w:eastAsia="en-US"/>
                        </w:rPr>
                      </w:pPr>
                      <w:r w:rsidRPr="00AE17DF">
                        <w:rPr>
                          <w:rFonts w:ascii="Georgia" w:hAnsi="Georgia"/>
                          <w:b/>
                          <w:bCs/>
                          <w:lang w:eastAsia="en-US"/>
                        </w:rPr>
                        <w:t xml:space="preserve">von März 2024 bis </w:t>
                      </w:r>
                    </w:p>
                    <w:p w14:paraId="2973C592" w14:textId="77777777" w:rsidR="00AE17DF" w:rsidRPr="00AE17DF" w:rsidRDefault="00AE17DF" w:rsidP="00AE17DF">
                      <w:pPr>
                        <w:jc w:val="center"/>
                        <w:rPr>
                          <w:rFonts w:ascii="Georgia" w:hAnsi="Georgia"/>
                          <w:b/>
                          <w:bCs/>
                          <w:lang w:eastAsia="en-US"/>
                        </w:rPr>
                      </w:pPr>
                      <w:r w:rsidRPr="00AE17DF">
                        <w:rPr>
                          <w:rFonts w:ascii="Georgia" w:hAnsi="Georgia"/>
                          <w:b/>
                          <w:bCs/>
                          <w:lang w:eastAsia="en-US"/>
                        </w:rPr>
                        <w:t>Januar 2025</w:t>
                      </w:r>
                    </w:p>
                    <w:p w14:paraId="6A5E371F" w14:textId="1CB0AB92" w:rsidR="00DC5A6C" w:rsidRPr="00DC5A6C" w:rsidRDefault="00AE17DF" w:rsidP="00AE17DF">
                      <w:pPr>
                        <w:jc w:val="center"/>
                        <w:rPr>
                          <w:rFonts w:ascii="Georgia" w:hAnsi="Georgia"/>
                          <w:b/>
                          <w:sz w:val="18"/>
                          <w:szCs w:val="18"/>
                          <w:lang w:val="en-US" w:eastAsia="en-US"/>
                        </w:rPr>
                      </w:pPr>
                      <w:r w:rsidRPr="00AE17DF">
                        <w:rPr>
                          <w:rFonts w:ascii="Georgia" w:hAnsi="Georgia"/>
                          <w:b/>
                          <w:bCs/>
                          <w:lang w:eastAsia="en-US"/>
                        </w:rPr>
                        <w:t>ab 2 Personen</w:t>
                      </w:r>
                    </w:p>
                  </w:txbxContent>
                </v:textbox>
                <w10:wrap type="square" anchorx="margin"/>
              </v:shape>
            </w:pict>
          </mc:Fallback>
        </mc:AlternateContent>
      </w:r>
      <w:r w:rsidR="00151F4E" w:rsidRPr="00151F4E">
        <w:t xml:space="preserve"> </w:t>
      </w:r>
      <w:r w:rsidR="00151F4E" w:rsidRPr="00151F4E">
        <w:rPr>
          <w:rFonts w:asciiTheme="majorHAnsi" w:hAnsiTheme="majorHAnsi" w:cstheme="majorHAnsi"/>
          <w:color w:val="222222"/>
          <w:sz w:val="20"/>
          <w:szCs w:val="20"/>
        </w:rPr>
        <w:t xml:space="preserve">Ankunft in Zürich nach Ihrem internationalen Flug. Ihr Privatwagen mit englischsprachigem Fahrer erwartet Sie am Flughafen und bringt Sie in die Innenstadt von Zürich zu Ihrem Hotel. Nach der Anmeldung haben Sie Zeit zur freien Verfügung, um sich zu akklimatisieren, zu entspannen oder die administrative und touristische Stadt der Schweiz zu erkunden. Machen Sie einen Spaziergang durch die Bahnhofstrasse und lassen Sie sich von den prächtigen Schweizer Uhren und Luxusgeschäften beeindrucken. Entlang des Weges finden Sie auch viele Cafés. Verpassen Sie nicht die Möglichkeit, die berühmten Kuchen und Torten des Landes zu probieren, sie sind köstlich. Weiter auf dieser Straße gelangen Sie zum Zürichsee, von wo aus Sie auch die Alpen sehen können. Zurück zum Hotel für die </w:t>
      </w:r>
      <w:proofErr w:type="gramStart"/>
      <w:r w:rsidR="00151F4E" w:rsidRPr="00151F4E">
        <w:rPr>
          <w:rFonts w:asciiTheme="majorHAnsi" w:hAnsiTheme="majorHAnsi" w:cstheme="majorHAnsi"/>
          <w:color w:val="222222"/>
          <w:sz w:val="20"/>
          <w:szCs w:val="20"/>
        </w:rPr>
        <w:t>Übernachtung.</w:t>
      </w:r>
      <w:r w:rsidR="00E226E8" w:rsidRPr="00E226E8">
        <w:rPr>
          <w:rFonts w:asciiTheme="majorHAnsi" w:hAnsiTheme="majorHAnsi" w:cstheme="majorHAnsi"/>
          <w:color w:val="222222"/>
          <w:sz w:val="20"/>
          <w:szCs w:val="20"/>
        </w:rPr>
        <w:t>.</w:t>
      </w:r>
      <w:proofErr w:type="gramEnd"/>
    </w:p>
    <w:p w14:paraId="4E347BCE" w14:textId="107776C5" w:rsidR="00E226E8" w:rsidRPr="00957081" w:rsidRDefault="00151F4E" w:rsidP="007A1021">
      <w:pPr>
        <w:ind w:right="20"/>
        <w:rPr>
          <w:rFonts w:asciiTheme="majorHAnsi" w:hAnsiTheme="majorHAnsi" w:cstheme="majorHAnsi"/>
          <w:color w:val="222222"/>
          <w:sz w:val="20"/>
          <w:szCs w:val="20"/>
        </w:rPr>
      </w:pPr>
      <w:r w:rsidRPr="003E2159">
        <w:rPr>
          <w:rFonts w:asciiTheme="majorHAnsi" w:hAnsiTheme="majorHAnsi" w:cstheme="majorHAnsi"/>
          <w:color w:val="222222"/>
          <w:sz w:val="20"/>
          <w:szCs w:val="20"/>
        </w:rPr>
        <mc:AlternateContent>
          <mc:Choice Requires="wps">
            <w:drawing>
              <wp:anchor distT="0" distB="0" distL="114300" distR="114300" simplePos="0" relativeHeight="251658240" behindDoc="0" locked="0" layoutInCell="1" allowOverlap="1" wp14:anchorId="0ADA86E7" wp14:editId="01E7DF12">
                <wp:simplePos x="0" y="0"/>
                <wp:positionH relativeFrom="page">
                  <wp:posOffset>5308600</wp:posOffset>
                </wp:positionH>
                <wp:positionV relativeFrom="paragraph">
                  <wp:posOffset>12065</wp:posOffset>
                </wp:positionV>
                <wp:extent cx="2160270" cy="2603500"/>
                <wp:effectExtent l="0" t="0" r="11430" b="25400"/>
                <wp:wrapSquare wrapText="bothSides"/>
                <wp:docPr id="17673780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603500"/>
                        </a:xfrm>
                        <a:prstGeom prst="rect">
                          <a:avLst/>
                        </a:prstGeom>
                        <a:solidFill>
                          <a:srgbClr val="FFFFFF"/>
                        </a:solidFill>
                        <a:ln w="3175">
                          <a:solidFill>
                            <a:schemeClr val="tx1"/>
                          </a:solidFill>
                          <a:miter lim="800000"/>
                          <a:headEnd/>
                          <a:tailEnd/>
                        </a:ln>
                      </wps:spPr>
                      <wps:txbx>
                        <w:txbxContent>
                          <w:p w14:paraId="2C29B04F" w14:textId="3629FBAC" w:rsidR="007A1021" w:rsidRPr="00080529" w:rsidRDefault="00557E11" w:rsidP="00B440FB">
                            <w:pPr>
                              <w:rPr>
                                <w:rFonts w:asciiTheme="majorHAnsi" w:hAnsiTheme="majorHAnsi" w:cstheme="majorHAnsi"/>
                                <w:b/>
                                <w:color w:val="5B9BD5" w:themeColor="accent1"/>
                              </w:rPr>
                            </w:pPr>
                            <w:proofErr w:type="gramStart"/>
                            <w:r w:rsidRPr="00557E11">
                              <w:rPr>
                                <w:rFonts w:asciiTheme="majorHAnsi" w:hAnsiTheme="majorHAnsi" w:cstheme="majorHAnsi"/>
                                <w:b/>
                                <w:color w:val="5B9BD5" w:themeColor="accent1"/>
                              </w:rPr>
                              <w:t>Einschlüsse :</w:t>
                            </w:r>
                            <w:proofErr w:type="gramEnd"/>
                            <w:r w:rsidR="007A1021" w:rsidRPr="00080529">
                              <w:rPr>
                                <w:rFonts w:asciiTheme="majorHAnsi" w:hAnsiTheme="majorHAnsi" w:cstheme="majorHAnsi"/>
                                <w:b/>
                                <w:color w:val="5B9BD5" w:themeColor="accent1"/>
                              </w:rPr>
                              <w:t>:</w:t>
                            </w:r>
                          </w:p>
                          <w:p w14:paraId="5E4E6858" w14:textId="77777777" w:rsidR="00F261DF" w:rsidRP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proofErr w:type="spellStart"/>
                            <w:r w:rsidRPr="00F261DF">
                              <w:rPr>
                                <w:rFonts w:asciiTheme="majorHAnsi" w:hAnsiTheme="majorHAnsi" w:cstheme="majorHAnsi"/>
                                <w:color w:val="222222"/>
                                <w:sz w:val="16"/>
                                <w:szCs w:val="16"/>
                                <w:lang w:val="en-GB"/>
                              </w:rPr>
                              <w:t>Privater</w:t>
                            </w:r>
                            <w:proofErr w:type="spellEnd"/>
                            <w:r w:rsidRPr="00F261DF">
                              <w:rPr>
                                <w:rFonts w:asciiTheme="majorHAnsi" w:hAnsiTheme="majorHAnsi" w:cstheme="majorHAnsi"/>
                                <w:color w:val="222222"/>
                                <w:sz w:val="16"/>
                                <w:szCs w:val="16"/>
                                <w:lang w:val="en-GB"/>
                              </w:rPr>
                              <w:t xml:space="preserve"> Transfer </w:t>
                            </w:r>
                            <w:proofErr w:type="spellStart"/>
                            <w:r w:rsidRPr="00F261DF">
                              <w:rPr>
                                <w:rFonts w:asciiTheme="majorHAnsi" w:hAnsiTheme="majorHAnsi" w:cstheme="majorHAnsi"/>
                                <w:color w:val="222222"/>
                                <w:sz w:val="16"/>
                                <w:szCs w:val="16"/>
                                <w:lang w:val="en-GB"/>
                              </w:rPr>
                              <w:t>vom</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Flughafen</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zum</w:t>
                            </w:r>
                            <w:proofErr w:type="spellEnd"/>
                            <w:r w:rsidRPr="00F261DF">
                              <w:rPr>
                                <w:rFonts w:asciiTheme="majorHAnsi" w:hAnsiTheme="majorHAnsi" w:cstheme="majorHAnsi"/>
                                <w:color w:val="222222"/>
                                <w:sz w:val="16"/>
                                <w:szCs w:val="16"/>
                                <w:lang w:val="en-GB"/>
                              </w:rPr>
                              <w:t xml:space="preserve"> Hotel in Zürich</w:t>
                            </w:r>
                          </w:p>
                          <w:p w14:paraId="0105E299" w14:textId="77777777" w:rsidR="00F261DF" w:rsidRP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r w:rsidRPr="00F261DF">
                              <w:rPr>
                                <w:rFonts w:asciiTheme="majorHAnsi" w:hAnsiTheme="majorHAnsi" w:cstheme="majorHAnsi"/>
                                <w:color w:val="222222"/>
                                <w:sz w:val="16"/>
                                <w:szCs w:val="16"/>
                                <w:lang w:val="en-GB"/>
                              </w:rPr>
                              <w:t xml:space="preserve">6 </w:t>
                            </w:r>
                            <w:proofErr w:type="spellStart"/>
                            <w:r w:rsidRPr="00F261DF">
                              <w:rPr>
                                <w:rFonts w:asciiTheme="majorHAnsi" w:hAnsiTheme="majorHAnsi" w:cstheme="majorHAnsi"/>
                                <w:color w:val="222222"/>
                                <w:sz w:val="16"/>
                                <w:szCs w:val="16"/>
                                <w:lang w:val="en-GB"/>
                              </w:rPr>
                              <w:t>Hotelübernachtungen</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mit</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Frühstück</w:t>
                            </w:r>
                            <w:proofErr w:type="spellEnd"/>
                          </w:p>
                          <w:p w14:paraId="59D2A6E7" w14:textId="77777777" w:rsidR="00F261DF" w:rsidRP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proofErr w:type="spellStart"/>
                            <w:r w:rsidRPr="00F261DF">
                              <w:rPr>
                                <w:rFonts w:asciiTheme="majorHAnsi" w:hAnsiTheme="majorHAnsi" w:cstheme="majorHAnsi"/>
                                <w:color w:val="222222"/>
                                <w:sz w:val="16"/>
                                <w:szCs w:val="16"/>
                                <w:lang w:val="en-GB"/>
                              </w:rPr>
                              <w:t>Verbindungen</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zwischen</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Städten</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mit</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Nahverkehrszügen</w:t>
                            </w:r>
                            <w:proofErr w:type="spellEnd"/>
                          </w:p>
                          <w:p w14:paraId="0159C2EA" w14:textId="77777777" w:rsidR="00F261DF" w:rsidRP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r w:rsidRPr="00F261DF">
                              <w:rPr>
                                <w:rFonts w:asciiTheme="majorHAnsi" w:hAnsiTheme="majorHAnsi" w:cstheme="majorHAnsi"/>
                                <w:color w:val="222222"/>
                                <w:sz w:val="16"/>
                                <w:szCs w:val="16"/>
                                <w:lang w:val="en-GB"/>
                              </w:rPr>
                              <w:t xml:space="preserve">​Transfers von Bahnhöfen </w:t>
                            </w:r>
                            <w:proofErr w:type="spellStart"/>
                            <w:r w:rsidRPr="00F261DF">
                              <w:rPr>
                                <w:rFonts w:asciiTheme="majorHAnsi" w:hAnsiTheme="majorHAnsi" w:cstheme="majorHAnsi"/>
                                <w:color w:val="222222"/>
                                <w:sz w:val="16"/>
                                <w:szCs w:val="16"/>
                                <w:lang w:val="en-GB"/>
                              </w:rPr>
                              <w:t>zu</w:t>
                            </w:r>
                            <w:proofErr w:type="spellEnd"/>
                            <w:r w:rsidRPr="00F261DF">
                              <w:rPr>
                                <w:rFonts w:asciiTheme="majorHAnsi" w:hAnsiTheme="majorHAnsi" w:cstheme="majorHAnsi"/>
                                <w:color w:val="222222"/>
                                <w:sz w:val="16"/>
                                <w:szCs w:val="16"/>
                                <w:lang w:val="en-GB"/>
                              </w:rPr>
                              <w:t xml:space="preserve"> Hotels</w:t>
                            </w:r>
                          </w:p>
                          <w:p w14:paraId="6B974586" w14:textId="77777777" w:rsidR="00F261DF" w:rsidRP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r w:rsidRPr="00F261DF">
                              <w:rPr>
                                <w:rFonts w:asciiTheme="majorHAnsi" w:hAnsiTheme="majorHAnsi" w:cstheme="majorHAnsi"/>
                                <w:color w:val="222222"/>
                                <w:sz w:val="16"/>
                                <w:szCs w:val="16"/>
                                <w:lang w:val="en-GB"/>
                              </w:rPr>
                              <w:t xml:space="preserve">​Alle </w:t>
                            </w:r>
                            <w:proofErr w:type="spellStart"/>
                            <w:r w:rsidRPr="00F261DF">
                              <w:rPr>
                                <w:rFonts w:asciiTheme="majorHAnsi" w:hAnsiTheme="majorHAnsi" w:cstheme="majorHAnsi"/>
                                <w:color w:val="222222"/>
                                <w:sz w:val="16"/>
                                <w:szCs w:val="16"/>
                                <w:lang w:val="en-GB"/>
                              </w:rPr>
                              <w:t>Ausflüge</w:t>
                            </w:r>
                            <w:proofErr w:type="spellEnd"/>
                            <w:r w:rsidRPr="00F261DF">
                              <w:rPr>
                                <w:rFonts w:asciiTheme="majorHAnsi" w:hAnsiTheme="majorHAnsi" w:cstheme="majorHAnsi"/>
                                <w:color w:val="222222"/>
                                <w:sz w:val="16"/>
                                <w:szCs w:val="16"/>
                                <w:lang w:val="en-GB"/>
                              </w:rPr>
                              <w:t xml:space="preserve"> und </w:t>
                            </w:r>
                            <w:proofErr w:type="spellStart"/>
                            <w:r w:rsidRPr="00F261DF">
                              <w:rPr>
                                <w:rFonts w:asciiTheme="majorHAnsi" w:hAnsiTheme="majorHAnsi" w:cstheme="majorHAnsi"/>
                                <w:color w:val="222222"/>
                                <w:sz w:val="16"/>
                                <w:szCs w:val="16"/>
                                <w:lang w:val="en-GB"/>
                              </w:rPr>
                              <w:t>Besichtigungen</w:t>
                            </w:r>
                            <w:proofErr w:type="spellEnd"/>
                            <w:r w:rsidRPr="00F261DF">
                              <w:rPr>
                                <w:rFonts w:asciiTheme="majorHAnsi" w:hAnsiTheme="majorHAnsi" w:cstheme="majorHAnsi"/>
                                <w:color w:val="222222"/>
                                <w:sz w:val="16"/>
                                <w:szCs w:val="16"/>
                                <w:lang w:val="en-GB"/>
                              </w:rPr>
                              <w:t xml:space="preserve">, die auf der </w:t>
                            </w:r>
                            <w:proofErr w:type="spellStart"/>
                            <w:r w:rsidRPr="00F261DF">
                              <w:rPr>
                                <w:rFonts w:asciiTheme="majorHAnsi" w:hAnsiTheme="majorHAnsi" w:cstheme="majorHAnsi"/>
                                <w:color w:val="222222"/>
                                <w:sz w:val="16"/>
                                <w:szCs w:val="16"/>
                                <w:lang w:val="en-GB"/>
                              </w:rPr>
                              <w:t>Reiseroute</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erwähnt</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sind</w:t>
                            </w:r>
                            <w:proofErr w:type="spellEnd"/>
                          </w:p>
                          <w:p w14:paraId="25532091" w14:textId="77777777" w:rsidR="00F261DF" w:rsidRP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proofErr w:type="spellStart"/>
                            <w:r w:rsidRPr="00F261DF">
                              <w:rPr>
                                <w:rFonts w:asciiTheme="majorHAnsi" w:hAnsiTheme="majorHAnsi" w:cstheme="majorHAnsi"/>
                                <w:color w:val="222222"/>
                                <w:sz w:val="16"/>
                                <w:szCs w:val="16"/>
                                <w:lang w:val="en-GB"/>
                              </w:rPr>
                              <w:t>Spezial</w:t>
                            </w:r>
                            <w:proofErr w:type="spellEnd"/>
                            <w:r w:rsidRPr="00F261DF">
                              <w:rPr>
                                <w:rFonts w:asciiTheme="majorHAnsi" w:hAnsiTheme="majorHAnsi" w:cstheme="majorHAnsi"/>
                                <w:color w:val="222222"/>
                                <w:sz w:val="16"/>
                                <w:szCs w:val="16"/>
                                <w:lang w:val="en-GB"/>
                              </w:rPr>
                              <w:t xml:space="preserve"> Glacier Express Zermatt - St. Moritz</w:t>
                            </w:r>
                          </w:p>
                          <w:p w14:paraId="01151580" w14:textId="77777777" w:rsid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r w:rsidRPr="00F261DF">
                              <w:rPr>
                                <w:rFonts w:asciiTheme="majorHAnsi" w:hAnsiTheme="majorHAnsi" w:cstheme="majorHAnsi"/>
                                <w:color w:val="222222"/>
                                <w:sz w:val="16"/>
                                <w:szCs w:val="16"/>
                                <w:lang w:val="en-GB"/>
                              </w:rPr>
                              <w:t>​</w:t>
                            </w:r>
                            <w:proofErr w:type="spellStart"/>
                            <w:r w:rsidRPr="00F261DF">
                              <w:rPr>
                                <w:rFonts w:asciiTheme="majorHAnsi" w:hAnsiTheme="majorHAnsi" w:cstheme="majorHAnsi"/>
                                <w:color w:val="222222"/>
                                <w:sz w:val="16"/>
                                <w:szCs w:val="16"/>
                                <w:lang w:val="en-GB"/>
                              </w:rPr>
                              <w:t>Eintrittsgelder</w:t>
                            </w:r>
                            <w:proofErr w:type="spellEnd"/>
                            <w:r w:rsidRPr="00F261DF">
                              <w:rPr>
                                <w:rFonts w:asciiTheme="majorHAnsi" w:hAnsiTheme="majorHAnsi" w:cstheme="majorHAnsi"/>
                                <w:color w:val="222222"/>
                                <w:sz w:val="16"/>
                                <w:szCs w:val="16"/>
                                <w:lang w:val="en-GB"/>
                              </w:rPr>
                              <w:t xml:space="preserve"> für </w:t>
                            </w:r>
                            <w:proofErr w:type="spellStart"/>
                            <w:r w:rsidRPr="00F261DF">
                              <w:rPr>
                                <w:rFonts w:asciiTheme="majorHAnsi" w:hAnsiTheme="majorHAnsi" w:cstheme="majorHAnsi"/>
                                <w:color w:val="222222"/>
                                <w:sz w:val="16"/>
                                <w:szCs w:val="16"/>
                                <w:lang w:val="en-GB"/>
                              </w:rPr>
                              <w:t>Attraktionen</w:t>
                            </w:r>
                            <w:proofErr w:type="spellEnd"/>
                            <w:r w:rsidRPr="00F261DF">
                              <w:rPr>
                                <w:rFonts w:asciiTheme="majorHAnsi" w:hAnsiTheme="majorHAnsi" w:cstheme="majorHAnsi"/>
                                <w:color w:val="222222"/>
                                <w:sz w:val="16"/>
                                <w:szCs w:val="16"/>
                                <w:lang w:val="en-GB"/>
                              </w:rPr>
                              <w:t xml:space="preserve"> und </w:t>
                            </w:r>
                            <w:proofErr w:type="spellStart"/>
                            <w:r w:rsidRPr="00F261DF">
                              <w:rPr>
                                <w:rFonts w:asciiTheme="majorHAnsi" w:hAnsiTheme="majorHAnsi" w:cstheme="majorHAnsi"/>
                                <w:color w:val="222222"/>
                                <w:sz w:val="16"/>
                                <w:szCs w:val="16"/>
                                <w:lang w:val="en-GB"/>
                              </w:rPr>
                              <w:t>Museen</w:t>
                            </w:r>
                            <w:proofErr w:type="spellEnd"/>
                          </w:p>
                          <w:p w14:paraId="0AB61D1A" w14:textId="77777777" w:rsidR="00F261DF" w:rsidRP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p>
                          <w:p w14:paraId="65E77F77" w14:textId="77777777" w:rsidR="00B440FB" w:rsidRPr="00B440FB" w:rsidRDefault="00F627AE" w:rsidP="00B440FB">
                            <w:pPr>
                              <w:pStyle w:val="ListParagraph"/>
                              <w:widowControl/>
                              <w:autoSpaceDE/>
                              <w:autoSpaceDN/>
                              <w:ind w:left="142" w:firstLine="0"/>
                              <w:contextualSpacing/>
                              <w:rPr>
                                <w:rFonts w:asciiTheme="majorHAnsi" w:hAnsiTheme="majorHAnsi" w:cstheme="majorHAnsi"/>
                                <w:color w:val="222222"/>
                                <w:sz w:val="16"/>
                                <w:szCs w:val="16"/>
                                <w:lang w:val="en-GB"/>
                              </w:rPr>
                            </w:pPr>
                            <w:r w:rsidRPr="00B440FB">
                              <w:rPr>
                                <w:rFonts w:asciiTheme="majorHAnsi" w:eastAsiaTheme="minorHAnsi" w:hAnsiTheme="majorHAnsi" w:cstheme="majorHAnsi"/>
                                <w:b/>
                                <w:color w:val="5B9BD5" w:themeColor="accent1"/>
                                <w:sz w:val="24"/>
                                <w:szCs w:val="24"/>
                                <w:lang w:val="de-DE" w:eastAsia="de-DE"/>
                              </w:rPr>
                              <w:t xml:space="preserve">Nicht </w:t>
                            </w:r>
                            <w:proofErr w:type="spellStart"/>
                            <w:proofErr w:type="gramStart"/>
                            <w:r w:rsidRPr="00B440FB">
                              <w:rPr>
                                <w:rFonts w:asciiTheme="majorHAnsi" w:eastAsiaTheme="minorHAnsi" w:hAnsiTheme="majorHAnsi" w:cstheme="majorHAnsi"/>
                                <w:b/>
                                <w:color w:val="5B9BD5" w:themeColor="accent1"/>
                                <w:sz w:val="24"/>
                                <w:szCs w:val="24"/>
                                <w:lang w:val="de-DE" w:eastAsia="de-DE"/>
                              </w:rPr>
                              <w:t>Inbegriffen</w:t>
                            </w:r>
                            <w:proofErr w:type="spellEnd"/>
                            <w:r w:rsidRPr="00F627AE">
                              <w:rPr>
                                <w:rFonts w:asciiTheme="majorHAnsi" w:eastAsiaTheme="minorHAnsi" w:hAnsiTheme="majorHAnsi" w:cstheme="majorHAnsi"/>
                                <w:b/>
                                <w:color w:val="5B9BD5" w:themeColor="accent1"/>
                                <w:sz w:val="16"/>
                                <w:szCs w:val="16"/>
                                <w:lang w:val="de-DE" w:eastAsia="de-DE"/>
                              </w:rPr>
                              <w:t>  :</w:t>
                            </w:r>
                            <w:proofErr w:type="gramEnd"/>
                          </w:p>
                          <w:p w14:paraId="29142411" w14:textId="77777777" w:rsidR="00784DEF" w:rsidRPr="00784DEF" w:rsidRDefault="00784DEF" w:rsidP="00784DE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r w:rsidRPr="00784DEF">
                              <w:rPr>
                                <w:rFonts w:asciiTheme="majorHAnsi" w:hAnsiTheme="majorHAnsi" w:cstheme="majorHAnsi"/>
                                <w:color w:val="222222"/>
                                <w:sz w:val="16"/>
                                <w:szCs w:val="16"/>
                                <w:lang w:val="en-GB"/>
                              </w:rPr>
                              <w:t>Internationale oder nationale Flüge</w:t>
                            </w:r>
                          </w:p>
                          <w:p w14:paraId="04B869AF" w14:textId="77777777" w:rsidR="00784DEF" w:rsidRPr="00957081" w:rsidRDefault="00784DEF" w:rsidP="00784DE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de-DE"/>
                              </w:rPr>
                            </w:pPr>
                            <w:r w:rsidRPr="00957081">
                              <w:rPr>
                                <w:rFonts w:asciiTheme="majorHAnsi" w:hAnsiTheme="majorHAnsi" w:cstheme="majorHAnsi"/>
                                <w:color w:val="222222"/>
                                <w:sz w:val="16"/>
                                <w:szCs w:val="16"/>
                                <w:lang w:val="de-DE"/>
                              </w:rPr>
                              <w:t>Transfers von Hotels zu Bahnhöfen.</w:t>
                            </w:r>
                          </w:p>
                          <w:p w14:paraId="31BB1952" w14:textId="77777777" w:rsidR="00784DEF" w:rsidRPr="00957081" w:rsidRDefault="00784DEF" w:rsidP="00784DE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de-DE"/>
                              </w:rPr>
                            </w:pPr>
                            <w:r w:rsidRPr="00957081">
                              <w:rPr>
                                <w:rFonts w:asciiTheme="majorHAnsi" w:hAnsiTheme="majorHAnsi" w:cstheme="majorHAnsi"/>
                                <w:color w:val="222222"/>
                                <w:sz w:val="16"/>
                                <w:szCs w:val="16"/>
                                <w:lang w:val="de-DE"/>
                              </w:rPr>
                              <w:t>Hier nicht aufgeführte Mahlzeiten und</w:t>
                            </w:r>
                            <w:r w:rsidRPr="00957081">
                              <w:rPr>
                                <w:lang w:val="de-DE"/>
                              </w:rPr>
                              <w:t xml:space="preserve"> </w:t>
                            </w:r>
                            <w:r w:rsidRPr="00957081">
                              <w:rPr>
                                <w:rFonts w:asciiTheme="majorHAnsi" w:hAnsiTheme="majorHAnsi" w:cstheme="majorHAnsi"/>
                                <w:color w:val="222222"/>
                                <w:sz w:val="16"/>
                                <w:szCs w:val="16"/>
                                <w:lang w:val="de-DE"/>
                              </w:rPr>
                              <w:t>Getränke</w:t>
                            </w:r>
                          </w:p>
                          <w:p w14:paraId="71C721D9" w14:textId="77777777" w:rsidR="00784DEF" w:rsidRPr="00957081" w:rsidRDefault="00784DEF" w:rsidP="00784DE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de-DE"/>
                              </w:rPr>
                            </w:pPr>
                            <w:r w:rsidRPr="00957081">
                              <w:rPr>
                                <w:rFonts w:asciiTheme="majorHAnsi" w:hAnsiTheme="majorHAnsi" w:cstheme="majorHAnsi"/>
                                <w:color w:val="222222"/>
                                <w:sz w:val="16"/>
                                <w:szCs w:val="16"/>
                                <w:lang w:val="de-DE"/>
                              </w:rPr>
                              <w:t>Trinkgelder für Fahrer, Führer und Träger</w:t>
                            </w:r>
                          </w:p>
                          <w:p w14:paraId="3CECE365" w14:textId="77777777" w:rsidR="007A1021" w:rsidRPr="00784DEF" w:rsidRDefault="007A1021" w:rsidP="00784DEF">
                            <w:pPr>
                              <w:pStyle w:val="ListParagraph"/>
                              <w:widowControl/>
                              <w:autoSpaceDE/>
                              <w:autoSpaceDN/>
                              <w:ind w:left="142" w:firstLine="0"/>
                              <w:contextualSpacing/>
                              <w:rPr>
                                <w:rFonts w:ascii="Verdana" w:hAnsi="Verdana" w:cs="Arial"/>
                                <w:color w:val="222222"/>
                                <w:sz w:val="14"/>
                                <w:szCs w:val="14"/>
                                <w:lang w:val="de-DE"/>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ADA86E7" id="_x0000_s1029" type="#_x0000_t202" style="position:absolute;margin-left:418pt;margin-top:.95pt;width:170.1pt;height:20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" strokecolor="black [3213]" strokeweight=".25pt">
                <v:textbox>
                  <w:txbxContent>
                    <w:p w14:paraId="2C29B04F" w14:textId="3629FBAC" w:rsidR="007A1021" w:rsidRPr="00080529" w:rsidRDefault="00557E11" w:rsidP="00B440FB">
                      <w:pPr>
                        <w:rPr>
                          <w:rFonts w:asciiTheme="majorHAnsi" w:hAnsiTheme="majorHAnsi" w:cstheme="majorHAnsi"/>
                          <w:b/>
                          <w:color w:val="5B9BD5" w:themeColor="accent1"/>
                        </w:rPr>
                      </w:pPr>
                      <w:proofErr w:type="gramStart"/>
                      <w:r w:rsidRPr="00557E11">
                        <w:rPr>
                          <w:rFonts w:asciiTheme="majorHAnsi" w:hAnsiTheme="majorHAnsi" w:cstheme="majorHAnsi"/>
                          <w:b/>
                          <w:color w:val="5B9BD5" w:themeColor="accent1"/>
                        </w:rPr>
                        <w:t>Einschlüsse :</w:t>
                      </w:r>
                      <w:proofErr w:type="gramEnd"/>
                      <w:r w:rsidR="007A1021" w:rsidRPr="00080529">
                        <w:rPr>
                          <w:rFonts w:asciiTheme="majorHAnsi" w:hAnsiTheme="majorHAnsi" w:cstheme="majorHAnsi"/>
                          <w:b/>
                          <w:color w:val="5B9BD5" w:themeColor="accent1"/>
                        </w:rPr>
                        <w:t>:</w:t>
                      </w:r>
                    </w:p>
                    <w:p w14:paraId="5E4E6858" w14:textId="77777777" w:rsidR="00F261DF" w:rsidRP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proofErr w:type="spellStart"/>
                      <w:r w:rsidRPr="00F261DF">
                        <w:rPr>
                          <w:rFonts w:asciiTheme="majorHAnsi" w:hAnsiTheme="majorHAnsi" w:cstheme="majorHAnsi"/>
                          <w:color w:val="222222"/>
                          <w:sz w:val="16"/>
                          <w:szCs w:val="16"/>
                          <w:lang w:val="en-GB"/>
                        </w:rPr>
                        <w:t>Privater</w:t>
                      </w:r>
                      <w:proofErr w:type="spellEnd"/>
                      <w:r w:rsidRPr="00F261DF">
                        <w:rPr>
                          <w:rFonts w:asciiTheme="majorHAnsi" w:hAnsiTheme="majorHAnsi" w:cstheme="majorHAnsi"/>
                          <w:color w:val="222222"/>
                          <w:sz w:val="16"/>
                          <w:szCs w:val="16"/>
                          <w:lang w:val="en-GB"/>
                        </w:rPr>
                        <w:t xml:space="preserve"> Transfer </w:t>
                      </w:r>
                      <w:proofErr w:type="spellStart"/>
                      <w:r w:rsidRPr="00F261DF">
                        <w:rPr>
                          <w:rFonts w:asciiTheme="majorHAnsi" w:hAnsiTheme="majorHAnsi" w:cstheme="majorHAnsi"/>
                          <w:color w:val="222222"/>
                          <w:sz w:val="16"/>
                          <w:szCs w:val="16"/>
                          <w:lang w:val="en-GB"/>
                        </w:rPr>
                        <w:t>vom</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Flughafen</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zum</w:t>
                      </w:r>
                      <w:proofErr w:type="spellEnd"/>
                      <w:r w:rsidRPr="00F261DF">
                        <w:rPr>
                          <w:rFonts w:asciiTheme="majorHAnsi" w:hAnsiTheme="majorHAnsi" w:cstheme="majorHAnsi"/>
                          <w:color w:val="222222"/>
                          <w:sz w:val="16"/>
                          <w:szCs w:val="16"/>
                          <w:lang w:val="en-GB"/>
                        </w:rPr>
                        <w:t xml:space="preserve"> Hotel in Zürich</w:t>
                      </w:r>
                    </w:p>
                    <w:p w14:paraId="0105E299" w14:textId="77777777" w:rsidR="00F261DF" w:rsidRP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r w:rsidRPr="00F261DF">
                        <w:rPr>
                          <w:rFonts w:asciiTheme="majorHAnsi" w:hAnsiTheme="majorHAnsi" w:cstheme="majorHAnsi"/>
                          <w:color w:val="222222"/>
                          <w:sz w:val="16"/>
                          <w:szCs w:val="16"/>
                          <w:lang w:val="en-GB"/>
                        </w:rPr>
                        <w:t xml:space="preserve">6 </w:t>
                      </w:r>
                      <w:proofErr w:type="spellStart"/>
                      <w:r w:rsidRPr="00F261DF">
                        <w:rPr>
                          <w:rFonts w:asciiTheme="majorHAnsi" w:hAnsiTheme="majorHAnsi" w:cstheme="majorHAnsi"/>
                          <w:color w:val="222222"/>
                          <w:sz w:val="16"/>
                          <w:szCs w:val="16"/>
                          <w:lang w:val="en-GB"/>
                        </w:rPr>
                        <w:t>Hotelübernachtungen</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mit</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Frühstück</w:t>
                      </w:r>
                      <w:proofErr w:type="spellEnd"/>
                    </w:p>
                    <w:p w14:paraId="59D2A6E7" w14:textId="77777777" w:rsidR="00F261DF" w:rsidRP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proofErr w:type="spellStart"/>
                      <w:r w:rsidRPr="00F261DF">
                        <w:rPr>
                          <w:rFonts w:asciiTheme="majorHAnsi" w:hAnsiTheme="majorHAnsi" w:cstheme="majorHAnsi"/>
                          <w:color w:val="222222"/>
                          <w:sz w:val="16"/>
                          <w:szCs w:val="16"/>
                          <w:lang w:val="en-GB"/>
                        </w:rPr>
                        <w:t>Verbindungen</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zwischen</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Städten</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mit</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Nahverkehrszügen</w:t>
                      </w:r>
                      <w:proofErr w:type="spellEnd"/>
                    </w:p>
                    <w:p w14:paraId="0159C2EA" w14:textId="77777777" w:rsidR="00F261DF" w:rsidRP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r w:rsidRPr="00F261DF">
                        <w:rPr>
                          <w:rFonts w:asciiTheme="majorHAnsi" w:hAnsiTheme="majorHAnsi" w:cstheme="majorHAnsi"/>
                          <w:color w:val="222222"/>
                          <w:sz w:val="16"/>
                          <w:szCs w:val="16"/>
                          <w:lang w:val="en-GB"/>
                        </w:rPr>
                        <w:t xml:space="preserve">​Transfers von Bahnhöfen </w:t>
                      </w:r>
                      <w:proofErr w:type="spellStart"/>
                      <w:r w:rsidRPr="00F261DF">
                        <w:rPr>
                          <w:rFonts w:asciiTheme="majorHAnsi" w:hAnsiTheme="majorHAnsi" w:cstheme="majorHAnsi"/>
                          <w:color w:val="222222"/>
                          <w:sz w:val="16"/>
                          <w:szCs w:val="16"/>
                          <w:lang w:val="en-GB"/>
                        </w:rPr>
                        <w:t>zu</w:t>
                      </w:r>
                      <w:proofErr w:type="spellEnd"/>
                      <w:r w:rsidRPr="00F261DF">
                        <w:rPr>
                          <w:rFonts w:asciiTheme="majorHAnsi" w:hAnsiTheme="majorHAnsi" w:cstheme="majorHAnsi"/>
                          <w:color w:val="222222"/>
                          <w:sz w:val="16"/>
                          <w:szCs w:val="16"/>
                          <w:lang w:val="en-GB"/>
                        </w:rPr>
                        <w:t xml:space="preserve"> Hotels</w:t>
                      </w:r>
                    </w:p>
                    <w:p w14:paraId="6B974586" w14:textId="77777777" w:rsidR="00F261DF" w:rsidRP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r w:rsidRPr="00F261DF">
                        <w:rPr>
                          <w:rFonts w:asciiTheme="majorHAnsi" w:hAnsiTheme="majorHAnsi" w:cstheme="majorHAnsi"/>
                          <w:color w:val="222222"/>
                          <w:sz w:val="16"/>
                          <w:szCs w:val="16"/>
                          <w:lang w:val="en-GB"/>
                        </w:rPr>
                        <w:t xml:space="preserve">​Alle </w:t>
                      </w:r>
                      <w:proofErr w:type="spellStart"/>
                      <w:r w:rsidRPr="00F261DF">
                        <w:rPr>
                          <w:rFonts w:asciiTheme="majorHAnsi" w:hAnsiTheme="majorHAnsi" w:cstheme="majorHAnsi"/>
                          <w:color w:val="222222"/>
                          <w:sz w:val="16"/>
                          <w:szCs w:val="16"/>
                          <w:lang w:val="en-GB"/>
                        </w:rPr>
                        <w:t>Ausflüge</w:t>
                      </w:r>
                      <w:proofErr w:type="spellEnd"/>
                      <w:r w:rsidRPr="00F261DF">
                        <w:rPr>
                          <w:rFonts w:asciiTheme="majorHAnsi" w:hAnsiTheme="majorHAnsi" w:cstheme="majorHAnsi"/>
                          <w:color w:val="222222"/>
                          <w:sz w:val="16"/>
                          <w:szCs w:val="16"/>
                          <w:lang w:val="en-GB"/>
                        </w:rPr>
                        <w:t xml:space="preserve"> und </w:t>
                      </w:r>
                      <w:proofErr w:type="spellStart"/>
                      <w:r w:rsidRPr="00F261DF">
                        <w:rPr>
                          <w:rFonts w:asciiTheme="majorHAnsi" w:hAnsiTheme="majorHAnsi" w:cstheme="majorHAnsi"/>
                          <w:color w:val="222222"/>
                          <w:sz w:val="16"/>
                          <w:szCs w:val="16"/>
                          <w:lang w:val="en-GB"/>
                        </w:rPr>
                        <w:t>Besichtigungen</w:t>
                      </w:r>
                      <w:proofErr w:type="spellEnd"/>
                      <w:r w:rsidRPr="00F261DF">
                        <w:rPr>
                          <w:rFonts w:asciiTheme="majorHAnsi" w:hAnsiTheme="majorHAnsi" w:cstheme="majorHAnsi"/>
                          <w:color w:val="222222"/>
                          <w:sz w:val="16"/>
                          <w:szCs w:val="16"/>
                          <w:lang w:val="en-GB"/>
                        </w:rPr>
                        <w:t xml:space="preserve">, die auf der </w:t>
                      </w:r>
                      <w:proofErr w:type="spellStart"/>
                      <w:r w:rsidRPr="00F261DF">
                        <w:rPr>
                          <w:rFonts w:asciiTheme="majorHAnsi" w:hAnsiTheme="majorHAnsi" w:cstheme="majorHAnsi"/>
                          <w:color w:val="222222"/>
                          <w:sz w:val="16"/>
                          <w:szCs w:val="16"/>
                          <w:lang w:val="en-GB"/>
                        </w:rPr>
                        <w:t>Reiseroute</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erwähnt</w:t>
                      </w:r>
                      <w:proofErr w:type="spellEnd"/>
                      <w:r w:rsidRPr="00F261DF">
                        <w:rPr>
                          <w:rFonts w:asciiTheme="majorHAnsi" w:hAnsiTheme="majorHAnsi" w:cstheme="majorHAnsi"/>
                          <w:color w:val="222222"/>
                          <w:sz w:val="16"/>
                          <w:szCs w:val="16"/>
                          <w:lang w:val="en-GB"/>
                        </w:rPr>
                        <w:t xml:space="preserve"> </w:t>
                      </w:r>
                      <w:proofErr w:type="spellStart"/>
                      <w:r w:rsidRPr="00F261DF">
                        <w:rPr>
                          <w:rFonts w:asciiTheme="majorHAnsi" w:hAnsiTheme="majorHAnsi" w:cstheme="majorHAnsi"/>
                          <w:color w:val="222222"/>
                          <w:sz w:val="16"/>
                          <w:szCs w:val="16"/>
                          <w:lang w:val="en-GB"/>
                        </w:rPr>
                        <w:t>sind</w:t>
                      </w:r>
                      <w:proofErr w:type="spellEnd"/>
                    </w:p>
                    <w:p w14:paraId="25532091" w14:textId="77777777" w:rsidR="00F261DF" w:rsidRP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proofErr w:type="spellStart"/>
                      <w:r w:rsidRPr="00F261DF">
                        <w:rPr>
                          <w:rFonts w:asciiTheme="majorHAnsi" w:hAnsiTheme="majorHAnsi" w:cstheme="majorHAnsi"/>
                          <w:color w:val="222222"/>
                          <w:sz w:val="16"/>
                          <w:szCs w:val="16"/>
                          <w:lang w:val="en-GB"/>
                        </w:rPr>
                        <w:t>Spezial</w:t>
                      </w:r>
                      <w:proofErr w:type="spellEnd"/>
                      <w:r w:rsidRPr="00F261DF">
                        <w:rPr>
                          <w:rFonts w:asciiTheme="majorHAnsi" w:hAnsiTheme="majorHAnsi" w:cstheme="majorHAnsi"/>
                          <w:color w:val="222222"/>
                          <w:sz w:val="16"/>
                          <w:szCs w:val="16"/>
                          <w:lang w:val="en-GB"/>
                        </w:rPr>
                        <w:t xml:space="preserve"> Glacier Express Zermatt - St. Moritz</w:t>
                      </w:r>
                    </w:p>
                    <w:p w14:paraId="01151580" w14:textId="77777777" w:rsid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r w:rsidRPr="00F261DF">
                        <w:rPr>
                          <w:rFonts w:asciiTheme="majorHAnsi" w:hAnsiTheme="majorHAnsi" w:cstheme="majorHAnsi"/>
                          <w:color w:val="222222"/>
                          <w:sz w:val="16"/>
                          <w:szCs w:val="16"/>
                          <w:lang w:val="en-GB"/>
                        </w:rPr>
                        <w:t>​</w:t>
                      </w:r>
                      <w:proofErr w:type="spellStart"/>
                      <w:r w:rsidRPr="00F261DF">
                        <w:rPr>
                          <w:rFonts w:asciiTheme="majorHAnsi" w:hAnsiTheme="majorHAnsi" w:cstheme="majorHAnsi"/>
                          <w:color w:val="222222"/>
                          <w:sz w:val="16"/>
                          <w:szCs w:val="16"/>
                          <w:lang w:val="en-GB"/>
                        </w:rPr>
                        <w:t>Eintrittsgelder</w:t>
                      </w:r>
                      <w:proofErr w:type="spellEnd"/>
                      <w:r w:rsidRPr="00F261DF">
                        <w:rPr>
                          <w:rFonts w:asciiTheme="majorHAnsi" w:hAnsiTheme="majorHAnsi" w:cstheme="majorHAnsi"/>
                          <w:color w:val="222222"/>
                          <w:sz w:val="16"/>
                          <w:szCs w:val="16"/>
                          <w:lang w:val="en-GB"/>
                        </w:rPr>
                        <w:t xml:space="preserve"> für </w:t>
                      </w:r>
                      <w:proofErr w:type="spellStart"/>
                      <w:r w:rsidRPr="00F261DF">
                        <w:rPr>
                          <w:rFonts w:asciiTheme="majorHAnsi" w:hAnsiTheme="majorHAnsi" w:cstheme="majorHAnsi"/>
                          <w:color w:val="222222"/>
                          <w:sz w:val="16"/>
                          <w:szCs w:val="16"/>
                          <w:lang w:val="en-GB"/>
                        </w:rPr>
                        <w:t>Attraktionen</w:t>
                      </w:r>
                      <w:proofErr w:type="spellEnd"/>
                      <w:r w:rsidRPr="00F261DF">
                        <w:rPr>
                          <w:rFonts w:asciiTheme="majorHAnsi" w:hAnsiTheme="majorHAnsi" w:cstheme="majorHAnsi"/>
                          <w:color w:val="222222"/>
                          <w:sz w:val="16"/>
                          <w:szCs w:val="16"/>
                          <w:lang w:val="en-GB"/>
                        </w:rPr>
                        <w:t xml:space="preserve"> und </w:t>
                      </w:r>
                      <w:proofErr w:type="spellStart"/>
                      <w:r w:rsidRPr="00F261DF">
                        <w:rPr>
                          <w:rFonts w:asciiTheme="majorHAnsi" w:hAnsiTheme="majorHAnsi" w:cstheme="majorHAnsi"/>
                          <w:color w:val="222222"/>
                          <w:sz w:val="16"/>
                          <w:szCs w:val="16"/>
                          <w:lang w:val="en-GB"/>
                        </w:rPr>
                        <w:t>Museen</w:t>
                      </w:r>
                      <w:proofErr w:type="spellEnd"/>
                    </w:p>
                    <w:p w14:paraId="0AB61D1A" w14:textId="77777777" w:rsidR="00F261DF" w:rsidRPr="00F261DF" w:rsidRDefault="00F261DF" w:rsidP="00F261D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p>
                    <w:p w14:paraId="65E77F77" w14:textId="77777777" w:rsidR="00B440FB" w:rsidRPr="00B440FB" w:rsidRDefault="00F627AE" w:rsidP="00B440FB">
                      <w:pPr>
                        <w:pStyle w:val="ListParagraph"/>
                        <w:widowControl/>
                        <w:autoSpaceDE/>
                        <w:autoSpaceDN/>
                        <w:ind w:left="142" w:firstLine="0"/>
                        <w:contextualSpacing/>
                        <w:rPr>
                          <w:rFonts w:asciiTheme="majorHAnsi" w:hAnsiTheme="majorHAnsi" w:cstheme="majorHAnsi"/>
                          <w:color w:val="222222"/>
                          <w:sz w:val="16"/>
                          <w:szCs w:val="16"/>
                          <w:lang w:val="en-GB"/>
                        </w:rPr>
                      </w:pPr>
                      <w:r w:rsidRPr="00B440FB">
                        <w:rPr>
                          <w:rFonts w:asciiTheme="majorHAnsi" w:eastAsiaTheme="minorHAnsi" w:hAnsiTheme="majorHAnsi" w:cstheme="majorHAnsi"/>
                          <w:b/>
                          <w:color w:val="5B9BD5" w:themeColor="accent1"/>
                          <w:sz w:val="24"/>
                          <w:szCs w:val="24"/>
                          <w:lang w:val="de-DE" w:eastAsia="de-DE"/>
                        </w:rPr>
                        <w:t xml:space="preserve">Nicht </w:t>
                      </w:r>
                      <w:proofErr w:type="spellStart"/>
                      <w:proofErr w:type="gramStart"/>
                      <w:r w:rsidRPr="00B440FB">
                        <w:rPr>
                          <w:rFonts w:asciiTheme="majorHAnsi" w:eastAsiaTheme="minorHAnsi" w:hAnsiTheme="majorHAnsi" w:cstheme="majorHAnsi"/>
                          <w:b/>
                          <w:color w:val="5B9BD5" w:themeColor="accent1"/>
                          <w:sz w:val="24"/>
                          <w:szCs w:val="24"/>
                          <w:lang w:val="de-DE" w:eastAsia="de-DE"/>
                        </w:rPr>
                        <w:t>Inbegriffen</w:t>
                      </w:r>
                      <w:proofErr w:type="spellEnd"/>
                      <w:r w:rsidRPr="00F627AE">
                        <w:rPr>
                          <w:rFonts w:asciiTheme="majorHAnsi" w:eastAsiaTheme="minorHAnsi" w:hAnsiTheme="majorHAnsi" w:cstheme="majorHAnsi"/>
                          <w:b/>
                          <w:color w:val="5B9BD5" w:themeColor="accent1"/>
                          <w:sz w:val="16"/>
                          <w:szCs w:val="16"/>
                          <w:lang w:val="de-DE" w:eastAsia="de-DE"/>
                        </w:rPr>
                        <w:t>  :</w:t>
                      </w:r>
                      <w:proofErr w:type="gramEnd"/>
                    </w:p>
                    <w:p w14:paraId="29142411" w14:textId="77777777" w:rsidR="00784DEF" w:rsidRPr="00784DEF" w:rsidRDefault="00784DEF" w:rsidP="00784DE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en-GB"/>
                        </w:rPr>
                      </w:pPr>
                      <w:r w:rsidRPr="00784DEF">
                        <w:rPr>
                          <w:rFonts w:asciiTheme="majorHAnsi" w:hAnsiTheme="majorHAnsi" w:cstheme="majorHAnsi"/>
                          <w:color w:val="222222"/>
                          <w:sz w:val="16"/>
                          <w:szCs w:val="16"/>
                          <w:lang w:val="en-GB"/>
                        </w:rPr>
                        <w:t>Internationale oder nationale Flüge</w:t>
                      </w:r>
                    </w:p>
                    <w:p w14:paraId="04B869AF" w14:textId="77777777" w:rsidR="00784DEF" w:rsidRPr="00957081" w:rsidRDefault="00784DEF" w:rsidP="00784DE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de-DE"/>
                        </w:rPr>
                      </w:pPr>
                      <w:r w:rsidRPr="00957081">
                        <w:rPr>
                          <w:rFonts w:asciiTheme="majorHAnsi" w:hAnsiTheme="majorHAnsi" w:cstheme="majorHAnsi"/>
                          <w:color w:val="222222"/>
                          <w:sz w:val="16"/>
                          <w:szCs w:val="16"/>
                          <w:lang w:val="de-DE"/>
                        </w:rPr>
                        <w:t>Transfers von Hotels zu Bahnhöfen.</w:t>
                      </w:r>
                    </w:p>
                    <w:p w14:paraId="31BB1952" w14:textId="77777777" w:rsidR="00784DEF" w:rsidRPr="00957081" w:rsidRDefault="00784DEF" w:rsidP="00784DE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de-DE"/>
                        </w:rPr>
                      </w:pPr>
                      <w:r w:rsidRPr="00957081">
                        <w:rPr>
                          <w:rFonts w:asciiTheme="majorHAnsi" w:hAnsiTheme="majorHAnsi" w:cstheme="majorHAnsi"/>
                          <w:color w:val="222222"/>
                          <w:sz w:val="16"/>
                          <w:szCs w:val="16"/>
                          <w:lang w:val="de-DE"/>
                        </w:rPr>
                        <w:t>Hier nicht aufgeführte Mahlzeiten und</w:t>
                      </w:r>
                      <w:r w:rsidRPr="00957081">
                        <w:rPr>
                          <w:lang w:val="de-DE"/>
                        </w:rPr>
                        <w:t xml:space="preserve"> </w:t>
                      </w:r>
                      <w:r w:rsidRPr="00957081">
                        <w:rPr>
                          <w:rFonts w:asciiTheme="majorHAnsi" w:hAnsiTheme="majorHAnsi" w:cstheme="majorHAnsi"/>
                          <w:color w:val="222222"/>
                          <w:sz w:val="16"/>
                          <w:szCs w:val="16"/>
                          <w:lang w:val="de-DE"/>
                        </w:rPr>
                        <w:t>Getränke</w:t>
                      </w:r>
                    </w:p>
                    <w:p w14:paraId="71C721D9" w14:textId="77777777" w:rsidR="00784DEF" w:rsidRPr="00957081" w:rsidRDefault="00784DEF" w:rsidP="00784DEF">
                      <w:pPr>
                        <w:pStyle w:val="ListParagraph"/>
                        <w:widowControl/>
                        <w:numPr>
                          <w:ilvl w:val="0"/>
                          <w:numId w:val="8"/>
                        </w:numPr>
                        <w:tabs>
                          <w:tab w:val="num" w:pos="360"/>
                        </w:tabs>
                        <w:autoSpaceDE/>
                        <w:autoSpaceDN/>
                        <w:ind w:left="142" w:hanging="142"/>
                        <w:contextualSpacing/>
                        <w:rPr>
                          <w:rFonts w:asciiTheme="majorHAnsi" w:hAnsiTheme="majorHAnsi" w:cstheme="majorHAnsi"/>
                          <w:color w:val="222222"/>
                          <w:sz w:val="16"/>
                          <w:szCs w:val="16"/>
                          <w:lang w:val="de-DE"/>
                        </w:rPr>
                      </w:pPr>
                      <w:r w:rsidRPr="00957081">
                        <w:rPr>
                          <w:rFonts w:asciiTheme="majorHAnsi" w:hAnsiTheme="majorHAnsi" w:cstheme="majorHAnsi"/>
                          <w:color w:val="222222"/>
                          <w:sz w:val="16"/>
                          <w:szCs w:val="16"/>
                          <w:lang w:val="de-DE"/>
                        </w:rPr>
                        <w:t>Trinkgelder für Fahrer, Führer und Träger</w:t>
                      </w:r>
                    </w:p>
                    <w:p w14:paraId="3CECE365" w14:textId="77777777" w:rsidR="007A1021" w:rsidRPr="00784DEF" w:rsidRDefault="007A1021" w:rsidP="00784DEF">
                      <w:pPr>
                        <w:pStyle w:val="ListParagraph"/>
                        <w:widowControl/>
                        <w:autoSpaceDE/>
                        <w:autoSpaceDN/>
                        <w:ind w:left="142" w:firstLine="0"/>
                        <w:contextualSpacing/>
                        <w:rPr>
                          <w:rFonts w:ascii="Verdana" w:hAnsi="Verdana" w:cs="Arial"/>
                          <w:color w:val="222222"/>
                          <w:sz w:val="14"/>
                          <w:szCs w:val="14"/>
                          <w:lang w:val="de-DE"/>
                        </w:rPr>
                      </w:pPr>
                    </w:p>
                  </w:txbxContent>
                </v:textbox>
                <w10:wrap type="square" anchorx="page"/>
              </v:shape>
            </w:pict>
          </mc:Fallback>
        </mc:AlternateContent>
      </w:r>
    </w:p>
    <w:p w14:paraId="4B53EA15" w14:textId="211A3D4A" w:rsidR="007A1021" w:rsidRPr="0094179E" w:rsidRDefault="00E226E8" w:rsidP="007A1021">
      <w:pPr>
        <w:ind w:right="20"/>
        <w:rPr>
          <w:rFonts w:asciiTheme="majorHAnsi" w:hAnsiTheme="majorHAnsi" w:cstheme="majorHAnsi"/>
          <w:b/>
          <w:bCs/>
          <w:color w:val="5B9BD5" w:themeColor="accent1"/>
          <w:sz w:val="20"/>
          <w:szCs w:val="20"/>
        </w:rPr>
      </w:pPr>
      <w:r w:rsidRPr="0094179E">
        <w:rPr>
          <w:rFonts w:asciiTheme="majorHAnsi" w:hAnsiTheme="majorHAnsi" w:cstheme="majorHAnsi"/>
          <w:b/>
          <w:bCs/>
          <w:color w:val="5B9BD5" w:themeColor="accent1"/>
          <w:sz w:val="20"/>
          <w:szCs w:val="20"/>
        </w:rPr>
        <w:t>TAG</w:t>
      </w:r>
      <w:r w:rsidR="007A1021" w:rsidRPr="0094179E">
        <w:rPr>
          <w:rFonts w:asciiTheme="majorHAnsi" w:hAnsiTheme="majorHAnsi" w:cstheme="majorHAnsi"/>
          <w:b/>
          <w:bCs/>
          <w:color w:val="5B9BD5" w:themeColor="accent1"/>
          <w:sz w:val="20"/>
          <w:szCs w:val="20"/>
        </w:rPr>
        <w:t xml:space="preserve"> 2</w:t>
      </w:r>
      <w:r w:rsidR="007A1021" w:rsidRPr="0094179E">
        <w:rPr>
          <w:rFonts w:asciiTheme="majorHAnsi" w:hAnsiTheme="majorHAnsi" w:cstheme="majorHAnsi"/>
          <w:b/>
          <w:bCs/>
          <w:color w:val="5B9BD5" w:themeColor="accent1"/>
          <w:sz w:val="20"/>
          <w:szCs w:val="20"/>
        </w:rPr>
        <w:tab/>
        <w:t>ZÜRICH – RHEINFALL – STEIN AM RHEIN - LUZERN</w:t>
      </w:r>
    </w:p>
    <w:p w14:paraId="6D47FC38" w14:textId="4364E379" w:rsidR="007A1021" w:rsidRPr="003E2159" w:rsidRDefault="003E2159" w:rsidP="007A1021">
      <w:pPr>
        <w:tabs>
          <w:tab w:val="left" w:pos="7088"/>
        </w:tabs>
        <w:ind w:right="20"/>
        <w:rPr>
          <w:rFonts w:asciiTheme="majorHAnsi" w:hAnsiTheme="majorHAnsi" w:cstheme="majorHAnsi"/>
          <w:color w:val="222222"/>
          <w:sz w:val="20"/>
          <w:szCs w:val="20"/>
        </w:rPr>
      </w:pPr>
      <w:r w:rsidRPr="003E2159">
        <w:rPr>
          <w:rFonts w:asciiTheme="majorHAnsi" w:hAnsiTheme="majorHAnsi" w:cstheme="majorHAnsi"/>
          <w:color w:val="222222"/>
          <w:sz w:val="20"/>
          <w:szCs w:val="20"/>
        </w:rPr>
        <w:t xml:space="preserve">Ankunft in Zürich nach Ihrem internationalen Flug. Ihr Privatwagen mit englischsprachigem Fahrer erwartet Sie am Flughafen und bringt Sie in die Innenstadt von Zürich zu Ihrem Hotel.  Nach der Registrierung haben Sie freie Zeit, sich zu akklimatisieren, zu entspannen oder mit der Erkundung der administrativen und touristischsten Stadt der Schweiz zu beginnen. Machen Sie einen Spaziergang durch die Bahnhofstraße und bestaunen Sie die prächtigen Schweizer Uhren und Luxusgeschäfte. Unterwegs finden Sie auch viele Cafés. Verpassen Sie nicht die Gelegenheit, die berühmten Kuchen und Backwaren des Landes zu probieren, sie sind köstlich. Weiter auf dieser Straße gelangen Sie zum Zürichsee, wo Sie auch die Alpen sehen können. Zurück zum Hotel für die </w:t>
      </w:r>
      <w:proofErr w:type="gramStart"/>
      <w:r w:rsidRPr="003E2159">
        <w:rPr>
          <w:rFonts w:asciiTheme="majorHAnsi" w:hAnsiTheme="majorHAnsi" w:cstheme="majorHAnsi"/>
          <w:color w:val="222222"/>
          <w:sz w:val="20"/>
          <w:szCs w:val="20"/>
        </w:rPr>
        <w:t>Übernachtung.</w:t>
      </w:r>
      <w:r w:rsidR="00146AA5" w:rsidRPr="00146AA5">
        <w:rPr>
          <w:rFonts w:asciiTheme="majorHAnsi" w:hAnsiTheme="majorHAnsi" w:cstheme="majorHAnsi"/>
          <w:color w:val="222222"/>
          <w:sz w:val="20"/>
          <w:szCs w:val="20"/>
        </w:rPr>
        <w:t>.</w:t>
      </w:r>
      <w:proofErr w:type="gramEnd"/>
      <w:r w:rsidR="00146AA5" w:rsidRPr="00146AA5">
        <w:rPr>
          <w:rFonts w:asciiTheme="majorHAnsi" w:hAnsiTheme="majorHAnsi" w:cstheme="majorHAnsi"/>
          <w:color w:val="222222"/>
          <w:sz w:val="20"/>
          <w:szCs w:val="20"/>
        </w:rPr>
        <w:t xml:space="preserve"> (F)</w:t>
      </w:r>
      <w:r w:rsidR="007A1021" w:rsidRPr="00957081">
        <w:rPr>
          <w:rFonts w:asciiTheme="majorHAnsi" w:hAnsiTheme="majorHAnsi" w:cstheme="majorHAnsi"/>
          <w:color w:val="222222"/>
          <w:sz w:val="20"/>
          <w:szCs w:val="20"/>
        </w:rPr>
        <w:t xml:space="preserve"> </w:t>
      </w:r>
    </w:p>
    <w:p w14:paraId="075D295B" w14:textId="77777777" w:rsidR="005838CD" w:rsidRPr="00957081" w:rsidRDefault="005838CD" w:rsidP="007A1021">
      <w:pPr>
        <w:tabs>
          <w:tab w:val="left" w:pos="7088"/>
        </w:tabs>
        <w:ind w:right="20"/>
        <w:rPr>
          <w:rFonts w:asciiTheme="majorHAnsi" w:hAnsiTheme="majorHAnsi" w:cstheme="majorHAnsi"/>
          <w:b/>
          <w:color w:val="222222"/>
          <w:sz w:val="20"/>
          <w:szCs w:val="20"/>
        </w:rPr>
      </w:pPr>
    </w:p>
    <w:p w14:paraId="02C44AFF" w14:textId="4F702E7A" w:rsidR="0094179E" w:rsidRPr="0094179E" w:rsidRDefault="0094179E" w:rsidP="00B41955">
      <w:pPr>
        <w:ind w:right="20"/>
        <w:rPr>
          <w:rFonts w:asciiTheme="majorHAnsi" w:hAnsiTheme="majorHAnsi" w:cstheme="majorHAnsi"/>
          <w:b/>
          <w:bCs/>
          <w:color w:val="5B9BD5" w:themeColor="accent1"/>
          <w:sz w:val="20"/>
          <w:szCs w:val="20"/>
        </w:rPr>
      </w:pPr>
      <w:r w:rsidRPr="0094179E">
        <w:rPr>
          <w:rFonts w:asciiTheme="majorHAnsi" w:hAnsiTheme="majorHAnsi" w:cstheme="majorHAnsi"/>
          <w:b/>
          <w:bCs/>
          <w:color w:val="5B9BD5" w:themeColor="accent1"/>
          <w:sz w:val="20"/>
          <w:szCs w:val="20"/>
        </w:rPr>
        <w:t xml:space="preserve">TAG 3  </w:t>
      </w:r>
      <w:r w:rsidR="00B813DE">
        <w:rPr>
          <w:rFonts w:asciiTheme="majorHAnsi" w:hAnsiTheme="majorHAnsi" w:cstheme="majorHAnsi"/>
          <w:b/>
          <w:bCs/>
          <w:color w:val="5B9BD5" w:themeColor="accent1"/>
          <w:sz w:val="20"/>
          <w:szCs w:val="20"/>
        </w:rPr>
        <w:t xml:space="preserve"> ZÜRICH </w:t>
      </w:r>
      <w:r w:rsidRPr="0094179E">
        <w:rPr>
          <w:rFonts w:asciiTheme="majorHAnsi" w:hAnsiTheme="majorHAnsi" w:cstheme="majorHAnsi"/>
          <w:b/>
          <w:bCs/>
          <w:color w:val="5B9BD5" w:themeColor="accent1"/>
          <w:sz w:val="20"/>
          <w:szCs w:val="20"/>
        </w:rPr>
        <w:t>– LUZERN</w:t>
      </w:r>
    </w:p>
    <w:p w14:paraId="03745E20" w14:textId="04999B99" w:rsidR="001A609E" w:rsidRDefault="00B813DE" w:rsidP="00B41955">
      <w:pPr>
        <w:ind w:right="20"/>
        <w:rPr>
          <w:rFonts w:asciiTheme="majorHAnsi" w:hAnsiTheme="majorHAnsi" w:cstheme="majorHAnsi"/>
          <w:color w:val="222222"/>
          <w:sz w:val="20"/>
          <w:szCs w:val="20"/>
        </w:rPr>
      </w:pPr>
      <w:r w:rsidRPr="00B813DE">
        <w:rPr>
          <w:rFonts w:asciiTheme="majorHAnsi" w:hAnsiTheme="majorHAnsi" w:cstheme="majorHAnsi"/>
          <w:color w:val="222222"/>
          <w:sz w:val="20"/>
          <w:szCs w:val="20"/>
        </w:rPr>
        <w:t xml:space="preserve">Frühstück im Hotel. Heute fahren Sie in eine der schönsten Städte der Schweiz, Luzern. Nehmen Sie den Zug und nach fast einer Stunde kommen Sie in der Stadt an und ein Fahrzeug wartet auf Sie und bringt Sie zu Ihrem Hotel. Nehmen Sie am Nachmittag an einer Stadtrundfahrt entlang der </w:t>
      </w:r>
      <w:proofErr w:type="spellStart"/>
      <w:r w:rsidRPr="00B813DE">
        <w:rPr>
          <w:rFonts w:asciiTheme="majorHAnsi" w:hAnsiTheme="majorHAnsi" w:cstheme="majorHAnsi"/>
          <w:color w:val="222222"/>
          <w:sz w:val="20"/>
          <w:szCs w:val="20"/>
        </w:rPr>
        <w:t>Reuss</w:t>
      </w:r>
      <w:proofErr w:type="spellEnd"/>
      <w:r w:rsidRPr="00B813DE">
        <w:rPr>
          <w:rFonts w:asciiTheme="majorHAnsi" w:hAnsiTheme="majorHAnsi" w:cstheme="majorHAnsi"/>
          <w:color w:val="222222"/>
          <w:sz w:val="20"/>
          <w:szCs w:val="20"/>
        </w:rPr>
        <w:t xml:space="preserve"> und des Vierwaldstättersees teil. Sie gelangen zur berühmten Kapellbrücke, einer 204 m (669 </w:t>
      </w:r>
      <w:proofErr w:type="spellStart"/>
      <w:r w:rsidRPr="00B813DE">
        <w:rPr>
          <w:rFonts w:asciiTheme="majorHAnsi" w:hAnsiTheme="majorHAnsi" w:cstheme="majorHAnsi"/>
          <w:color w:val="222222"/>
          <w:sz w:val="20"/>
          <w:szCs w:val="20"/>
        </w:rPr>
        <w:t>ft</w:t>
      </w:r>
      <w:proofErr w:type="spellEnd"/>
      <w:r w:rsidRPr="00B813DE">
        <w:rPr>
          <w:rFonts w:asciiTheme="majorHAnsi" w:hAnsiTheme="majorHAnsi" w:cstheme="majorHAnsi"/>
          <w:color w:val="222222"/>
          <w:sz w:val="20"/>
          <w:szCs w:val="20"/>
        </w:rPr>
        <w:t xml:space="preserve">) langen überdachten Holzbrücke, die ursprünglich im Jahr 1333 erbaut wurde und die älteste überdachte Brücke Europas ist, obwohl ein Großteil davon nach einem Brand am 18. August 1993 ersetzt werden </w:t>
      </w:r>
      <w:proofErr w:type="gramStart"/>
      <w:r w:rsidRPr="00B813DE">
        <w:rPr>
          <w:rFonts w:asciiTheme="majorHAnsi" w:hAnsiTheme="majorHAnsi" w:cstheme="majorHAnsi"/>
          <w:color w:val="222222"/>
          <w:sz w:val="20"/>
          <w:szCs w:val="20"/>
        </w:rPr>
        <w:t>musste ,</w:t>
      </w:r>
      <w:proofErr w:type="gramEnd"/>
      <w:r w:rsidRPr="00B813DE">
        <w:rPr>
          <w:rFonts w:asciiTheme="majorHAnsi" w:hAnsiTheme="majorHAnsi" w:cstheme="majorHAnsi"/>
          <w:color w:val="222222"/>
          <w:sz w:val="20"/>
          <w:szCs w:val="20"/>
        </w:rPr>
        <w:t xml:space="preserve"> angeblich verursacht durch eine weggeworfene Zigarette. Auf halber Strecke verläuft die Brücke am achteckigen Wasserturm vorbei, einer Befestigungsanlage aus dem 13. Jahrhundert. Im Inneren der Brücke befindet sich eine Reihe von Gemälden aus dem 17. Jahrhundert, die Ereignisse aus der Luzerner Geschichte darstellen. Flussabwärts, zwischen dem Kasernenplatz und dem Mühlenplatz, verläuft die </w:t>
      </w:r>
      <w:proofErr w:type="spellStart"/>
      <w:r w:rsidRPr="00B813DE">
        <w:rPr>
          <w:rFonts w:asciiTheme="majorHAnsi" w:hAnsiTheme="majorHAnsi" w:cstheme="majorHAnsi"/>
          <w:color w:val="222222"/>
          <w:sz w:val="20"/>
          <w:szCs w:val="20"/>
        </w:rPr>
        <w:t>Spreuerbrücke</w:t>
      </w:r>
      <w:proofErr w:type="spellEnd"/>
      <w:r w:rsidRPr="00B813DE">
        <w:rPr>
          <w:rFonts w:asciiTheme="majorHAnsi" w:hAnsiTheme="majorHAnsi" w:cstheme="majorHAnsi"/>
          <w:color w:val="222222"/>
          <w:sz w:val="20"/>
          <w:szCs w:val="20"/>
        </w:rPr>
        <w:t xml:space="preserve"> (</w:t>
      </w:r>
      <w:proofErr w:type="spellStart"/>
      <w:r w:rsidRPr="00B813DE">
        <w:rPr>
          <w:rFonts w:asciiTheme="majorHAnsi" w:hAnsiTheme="majorHAnsi" w:cstheme="majorHAnsi"/>
          <w:color w:val="222222"/>
          <w:sz w:val="20"/>
          <w:szCs w:val="20"/>
        </w:rPr>
        <w:t>Spreuerbrücke</w:t>
      </w:r>
      <w:proofErr w:type="spellEnd"/>
      <w:r w:rsidRPr="00B813DE">
        <w:rPr>
          <w:rFonts w:asciiTheme="majorHAnsi" w:hAnsiTheme="majorHAnsi" w:cstheme="majorHAnsi"/>
          <w:color w:val="222222"/>
          <w:sz w:val="20"/>
          <w:szCs w:val="20"/>
        </w:rPr>
        <w:t xml:space="preserve"> oder Mühlenbrücke) im Zickzack über die </w:t>
      </w:r>
      <w:proofErr w:type="spellStart"/>
      <w:r w:rsidRPr="00B813DE">
        <w:rPr>
          <w:rFonts w:asciiTheme="majorHAnsi" w:hAnsiTheme="majorHAnsi" w:cstheme="majorHAnsi"/>
          <w:color w:val="222222"/>
          <w:sz w:val="20"/>
          <w:szCs w:val="20"/>
        </w:rPr>
        <w:t>Reuss</w:t>
      </w:r>
      <w:proofErr w:type="spellEnd"/>
      <w:r w:rsidRPr="00B813DE">
        <w:rPr>
          <w:rFonts w:asciiTheme="majorHAnsi" w:hAnsiTheme="majorHAnsi" w:cstheme="majorHAnsi"/>
          <w:color w:val="222222"/>
          <w:sz w:val="20"/>
          <w:szCs w:val="20"/>
        </w:rPr>
        <w:t xml:space="preserve">. Es wurde 1408 erbaut und zeigt eine Reihe mittelalterlicher Pestgemälde aus dem 17. Jahrhundert von Kaspar </w:t>
      </w:r>
      <w:proofErr w:type="spellStart"/>
      <w:r w:rsidRPr="00B813DE">
        <w:rPr>
          <w:rFonts w:asciiTheme="majorHAnsi" w:hAnsiTheme="majorHAnsi" w:cstheme="majorHAnsi"/>
          <w:color w:val="222222"/>
          <w:sz w:val="20"/>
          <w:szCs w:val="20"/>
        </w:rPr>
        <w:t>Meglinger</w:t>
      </w:r>
      <w:proofErr w:type="spellEnd"/>
      <w:r w:rsidRPr="00B813DE">
        <w:rPr>
          <w:rFonts w:asciiTheme="majorHAnsi" w:hAnsiTheme="majorHAnsi" w:cstheme="majorHAnsi"/>
          <w:color w:val="222222"/>
          <w:sz w:val="20"/>
          <w:szCs w:val="20"/>
        </w:rPr>
        <w:t xml:space="preserve"> mit dem Titel „Totentanzzyklus“. In der Mitte der Brücke befindet sich eine kleine Kapelle, die 1568 hinzugefügt wurde. Sehen Sie auch die Zwillingsnadeltürme der Kirche St. Leodegar, die nach dem Schutzpatron der Stadt, Bertel Thorvaldsens berühmter Schnitzerei eines sterbenden Löwen (der Löwe), benannt wurde Denkmal oder Löwendenkmal) und kleine Straßen und interessante </w:t>
      </w:r>
      <w:r w:rsidRPr="00B813DE">
        <w:rPr>
          <w:rFonts w:asciiTheme="majorHAnsi" w:hAnsiTheme="majorHAnsi" w:cstheme="majorHAnsi"/>
          <w:color w:val="222222"/>
          <w:sz w:val="20"/>
          <w:szCs w:val="20"/>
        </w:rPr>
        <w:t>Architektur.</w:t>
      </w:r>
      <w:r w:rsidR="001A609E" w:rsidRPr="001A609E">
        <w:rPr>
          <w:rFonts w:asciiTheme="majorHAnsi" w:hAnsiTheme="majorHAnsi" w:cstheme="majorHAnsi"/>
          <w:color w:val="222222"/>
          <w:sz w:val="20"/>
          <w:szCs w:val="20"/>
        </w:rPr>
        <w:t xml:space="preserve"> (F)</w:t>
      </w:r>
    </w:p>
    <w:p w14:paraId="10DF1E68" w14:textId="77777777" w:rsidR="00B813DE" w:rsidRDefault="00B813DE" w:rsidP="00B41955">
      <w:pPr>
        <w:ind w:right="20"/>
        <w:rPr>
          <w:rFonts w:asciiTheme="majorHAnsi" w:hAnsiTheme="majorHAnsi" w:cstheme="majorHAnsi"/>
          <w:color w:val="222222"/>
          <w:sz w:val="20"/>
          <w:szCs w:val="20"/>
        </w:rPr>
      </w:pPr>
    </w:p>
    <w:p w14:paraId="0464C7AD" w14:textId="77777777" w:rsidR="00B813DE" w:rsidRDefault="00B813DE" w:rsidP="00B41955">
      <w:pPr>
        <w:ind w:right="20"/>
        <w:rPr>
          <w:rFonts w:asciiTheme="majorHAnsi" w:hAnsiTheme="majorHAnsi" w:cstheme="majorHAnsi"/>
          <w:color w:val="222222"/>
          <w:sz w:val="20"/>
          <w:szCs w:val="20"/>
        </w:rPr>
      </w:pPr>
    </w:p>
    <w:p w14:paraId="4B9C4185" w14:textId="77777777" w:rsidR="001A609E" w:rsidRDefault="001A609E" w:rsidP="00B41955">
      <w:pPr>
        <w:ind w:right="20"/>
        <w:rPr>
          <w:rFonts w:asciiTheme="majorHAnsi" w:hAnsiTheme="majorHAnsi" w:cstheme="majorHAnsi"/>
          <w:color w:val="222222"/>
          <w:sz w:val="20"/>
          <w:szCs w:val="20"/>
        </w:rPr>
      </w:pPr>
    </w:p>
    <w:p w14:paraId="7BC0AE83" w14:textId="133A653D" w:rsidR="00B41955" w:rsidRPr="00EE799B" w:rsidRDefault="00AD634B" w:rsidP="00B41955">
      <w:pPr>
        <w:ind w:right="20"/>
        <w:rPr>
          <w:rFonts w:asciiTheme="majorHAnsi" w:hAnsiTheme="majorHAnsi" w:cstheme="majorHAnsi"/>
          <w:b/>
          <w:color w:val="033FFF"/>
          <w:sz w:val="20"/>
          <w:szCs w:val="20"/>
        </w:rPr>
      </w:pPr>
      <w:r>
        <w:rPr>
          <w:rFonts w:asciiTheme="majorHAnsi" w:hAnsiTheme="majorHAnsi" w:cstheme="majorHAnsi"/>
          <w:b/>
          <w:bCs/>
          <w:color w:val="033FFF"/>
          <w:sz w:val="20"/>
          <w:szCs w:val="20"/>
        </w:rPr>
        <w:lastRenderedPageBreak/>
        <w:t>TAG</w:t>
      </w:r>
      <w:r w:rsidR="00B41955" w:rsidRPr="00EE799B">
        <w:rPr>
          <w:rFonts w:asciiTheme="majorHAnsi" w:hAnsiTheme="majorHAnsi" w:cstheme="majorHAnsi"/>
          <w:b/>
          <w:bCs/>
          <w:color w:val="033FFF"/>
          <w:sz w:val="20"/>
          <w:szCs w:val="20"/>
        </w:rPr>
        <w:t xml:space="preserve"> 4</w:t>
      </w:r>
      <w:r w:rsidR="00B41955" w:rsidRPr="00EE799B">
        <w:rPr>
          <w:rFonts w:asciiTheme="majorHAnsi" w:hAnsiTheme="majorHAnsi" w:cstheme="majorHAnsi"/>
          <w:color w:val="033FFF"/>
          <w:sz w:val="20"/>
          <w:szCs w:val="20"/>
        </w:rPr>
        <w:t xml:space="preserve">  </w:t>
      </w:r>
      <w:r w:rsidR="00CF25B5" w:rsidRPr="00CF25B5">
        <w:rPr>
          <w:rFonts w:asciiTheme="majorHAnsi" w:hAnsiTheme="majorHAnsi" w:cstheme="majorHAnsi"/>
          <w:b/>
          <w:color w:val="033FFF"/>
          <w:sz w:val="20"/>
          <w:szCs w:val="20"/>
        </w:rPr>
        <w:t> LUZERN - JUNGFRAUJOCH GLETSCHER - LUZERN</w:t>
      </w:r>
    </w:p>
    <w:p w14:paraId="6FB4020B" w14:textId="14C258B2" w:rsidR="00EE799B" w:rsidRDefault="00FD19D6" w:rsidP="00B41955">
      <w:pPr>
        <w:ind w:right="20"/>
        <w:rPr>
          <w:rFonts w:asciiTheme="majorHAnsi" w:hAnsiTheme="majorHAnsi" w:cstheme="majorHAnsi"/>
          <w:sz w:val="20"/>
          <w:szCs w:val="20"/>
        </w:rPr>
      </w:pPr>
      <w:r w:rsidRPr="00FD19D6">
        <w:rPr>
          <w:rFonts w:asciiTheme="majorHAnsi" w:hAnsiTheme="majorHAnsi" w:cstheme="majorHAnsi"/>
          <w:sz w:val="20"/>
          <w:szCs w:val="20"/>
        </w:rPr>
        <w:t xml:space="preserve">Frühstück im Hotel. Heute erleben Sie einen aufregenden und unvergesslichen Ganztagesausflug zum Jungfraujoch – Top </w:t>
      </w:r>
      <w:proofErr w:type="spellStart"/>
      <w:r w:rsidRPr="00FD19D6">
        <w:rPr>
          <w:rFonts w:asciiTheme="majorHAnsi" w:hAnsiTheme="majorHAnsi" w:cstheme="majorHAnsi"/>
          <w:sz w:val="20"/>
          <w:szCs w:val="20"/>
        </w:rPr>
        <w:t>of</w:t>
      </w:r>
      <w:proofErr w:type="spellEnd"/>
      <w:r w:rsidRPr="00FD19D6">
        <w:rPr>
          <w:rFonts w:asciiTheme="majorHAnsi" w:hAnsiTheme="majorHAnsi" w:cstheme="majorHAnsi"/>
          <w:sz w:val="20"/>
          <w:szCs w:val="20"/>
        </w:rPr>
        <w:t xml:space="preserve"> Europe! Von der UNESCO zum „Weltkulturerbe der Schweizer Alpen“ erklärt, beherbergt es Europas höchstgelegenen Bahnhof (3500 m) und viele andere Attraktionen! Eine malerische Busfahrt durch herrliche Landschaften führt Sie ins Berner Oberland. Nach einer Pause in Interlaken, einem malerischen Dorf idyllisch zwischen Brienzer- und Thunersee gelegen, steigen Sie in Grindelwald in die Zahnradbahn und unternehmen eine spektakuläre Fahrt über die Kleine Scheidegg hinauf zum Jungfraujoch. Atemberaubende Ausblicke auf das weltberühmte Dreigipfel Eiger, Mönch und Jungfrau begleiten Sie unterwegs und die imposante Eiger-Nordwand scheint zum Greifen nah. Oben angekommen tauchen Sie ein in die faszinierende hochalpine Wunderwelt aus ewigem Eis, Schnee und Fels. Erleben Sie die Erlebnistour „Alpine Sensation“ anlässlich des 100-Jahr-Jubiläums der Jungfraubahn und besuchen Sie die Sphinx-Aussichtsterrasse und das Plateau mit atemberaubendem Panoramablick auf schneebedeckte Gipfel, die Nachbarländer und Europas längsten Gletscher, den Aletsch Gletscher. Vergessen Sie nicht, durch die Tunnel des Eispalastes im Herzen des Gletschers zu schlendern – ein einmaliges Erlebnis, das Sie sich nicht entgehen lassen sollten! Für Mahlzeiten und Erfrischungen stehen Restaurants zur Verfügung. Die Abfahrt führt Sie am autofreien Ferienort Wengen vorbei nach Lauterbrunnen, wo Sie der Reisebus für die Rückfahrt nach Luzern erwartet. Übernachtung im Hotel</w:t>
      </w:r>
      <w:r w:rsidRPr="00FD19D6">
        <w:rPr>
          <w:rFonts w:asciiTheme="majorHAnsi" w:hAnsiTheme="majorHAnsi" w:cstheme="majorHAnsi"/>
          <w:sz w:val="20"/>
          <w:szCs w:val="20"/>
        </w:rPr>
        <w:t xml:space="preserve"> </w:t>
      </w:r>
      <w:r w:rsidR="00EE799B" w:rsidRPr="00EE799B">
        <w:rPr>
          <w:rFonts w:asciiTheme="majorHAnsi" w:hAnsiTheme="majorHAnsi" w:cstheme="majorHAnsi"/>
          <w:sz w:val="20"/>
          <w:szCs w:val="20"/>
        </w:rPr>
        <w:t>(F)</w:t>
      </w:r>
    </w:p>
    <w:p w14:paraId="0C7820AA" w14:textId="77777777" w:rsidR="00EE799B" w:rsidRPr="00957081" w:rsidRDefault="00EE799B" w:rsidP="00B41955">
      <w:pPr>
        <w:ind w:right="20"/>
        <w:rPr>
          <w:rFonts w:asciiTheme="majorHAnsi" w:hAnsiTheme="majorHAnsi" w:cstheme="majorHAnsi"/>
          <w:b/>
          <w:color w:val="FF0000"/>
          <w:sz w:val="20"/>
          <w:szCs w:val="20"/>
        </w:rPr>
      </w:pPr>
    </w:p>
    <w:p w14:paraId="0AA1B8CF" w14:textId="6EF3810D" w:rsidR="00B41955" w:rsidRPr="00B307E6" w:rsidRDefault="00AD634B" w:rsidP="00B41955">
      <w:pPr>
        <w:ind w:right="20"/>
        <w:rPr>
          <w:rFonts w:asciiTheme="majorHAnsi" w:hAnsiTheme="majorHAnsi" w:cstheme="majorHAnsi"/>
          <w:color w:val="033FFF"/>
          <w:sz w:val="20"/>
          <w:szCs w:val="20"/>
        </w:rPr>
      </w:pPr>
      <w:r>
        <w:rPr>
          <w:rFonts w:asciiTheme="majorHAnsi" w:hAnsiTheme="majorHAnsi" w:cstheme="majorHAnsi"/>
          <w:b/>
          <w:bCs/>
          <w:color w:val="033FFF"/>
          <w:sz w:val="20"/>
          <w:szCs w:val="20"/>
        </w:rPr>
        <w:t>TAG</w:t>
      </w:r>
      <w:r w:rsidR="00B41955" w:rsidRPr="00B307E6">
        <w:rPr>
          <w:rFonts w:asciiTheme="majorHAnsi" w:hAnsiTheme="majorHAnsi" w:cstheme="majorHAnsi"/>
          <w:b/>
          <w:bCs/>
          <w:color w:val="033FFF"/>
          <w:sz w:val="20"/>
          <w:szCs w:val="20"/>
        </w:rPr>
        <w:t xml:space="preserve"> 5</w:t>
      </w:r>
      <w:r w:rsidR="00B41955" w:rsidRPr="00B307E6">
        <w:rPr>
          <w:rFonts w:asciiTheme="majorHAnsi" w:hAnsiTheme="majorHAnsi" w:cstheme="majorHAnsi"/>
          <w:color w:val="033FFF"/>
          <w:sz w:val="20"/>
          <w:szCs w:val="20"/>
        </w:rPr>
        <w:t xml:space="preserve">  </w:t>
      </w:r>
      <w:r w:rsidR="00154F12">
        <w:rPr>
          <w:rFonts w:asciiTheme="majorHAnsi" w:hAnsiTheme="majorHAnsi" w:cstheme="majorHAnsi"/>
          <w:b/>
          <w:bCs/>
          <w:color w:val="033FFF"/>
          <w:sz w:val="20"/>
          <w:szCs w:val="20"/>
        </w:rPr>
        <w:t xml:space="preserve"> LUZERN - MONTREUX</w:t>
      </w:r>
    </w:p>
    <w:p w14:paraId="428BB3E1" w14:textId="48DBB70A" w:rsidR="00546C04" w:rsidRDefault="00322E26" w:rsidP="00B41955">
      <w:pPr>
        <w:ind w:right="-264"/>
        <w:rPr>
          <w:rFonts w:asciiTheme="majorHAnsi" w:hAnsiTheme="majorHAnsi" w:cstheme="majorHAnsi"/>
          <w:color w:val="222222"/>
          <w:sz w:val="20"/>
          <w:szCs w:val="20"/>
        </w:rPr>
      </w:pPr>
      <w:r w:rsidRPr="00322E26">
        <w:rPr>
          <w:rFonts w:asciiTheme="majorHAnsi" w:hAnsiTheme="majorHAnsi" w:cstheme="majorHAnsi"/>
          <w:color w:val="222222"/>
          <w:sz w:val="20"/>
          <w:szCs w:val="20"/>
        </w:rPr>
        <w:t>Nach dem Frühstück fahren Sie mit dem Zug von Luzern nach Monteux. Nach einer 3,5-stündigen Fahrt durch das Berner Alpenland erreichen Sie Montreux, einen traditionellen Kurort zwischen steilen Hügeln am Ufer des Genfersees. Die Stadt ist für ihr mildes Mikroklima und das Montreux Jazz Festival im Juli bekannt. An der von Blumen, Skulpturen und mediterranen Bäumen gesäumten Uferpromenade stehen prächtige Gebäude aus der Belle Époque. Auf einer Insel vor dem Ufer liegt die mittelalterliche Burg Chillon. Die Wasserburg umfasst Stadtmauern, Empfangshallen und eine Kapelle mit Wandgemälden aus dem 14. Jahrhundert. Nach der Anmeldung im Hotel haben Sie genügend Zeit, um durch die Stadt zu schlendern, auf dem See zu navigieren und wenn Sie möchten, auch das Schloss zu besichtigen. Übernachtung im Hotel</w:t>
      </w:r>
      <w:r w:rsidR="00B307E6" w:rsidRPr="00B307E6">
        <w:rPr>
          <w:rFonts w:asciiTheme="majorHAnsi" w:hAnsiTheme="majorHAnsi" w:cstheme="majorHAnsi"/>
          <w:color w:val="222222"/>
          <w:sz w:val="20"/>
          <w:szCs w:val="20"/>
        </w:rPr>
        <w:t>. (F)</w:t>
      </w:r>
    </w:p>
    <w:p w14:paraId="4C7DA7AB" w14:textId="77777777" w:rsidR="00AD634B" w:rsidRPr="00957081" w:rsidRDefault="00AD634B" w:rsidP="00B41955">
      <w:pPr>
        <w:ind w:right="-264"/>
        <w:rPr>
          <w:rFonts w:asciiTheme="majorHAnsi" w:hAnsiTheme="majorHAnsi" w:cstheme="majorHAnsi"/>
          <w:color w:val="222222"/>
          <w:sz w:val="20"/>
          <w:szCs w:val="20"/>
        </w:rPr>
      </w:pPr>
    </w:p>
    <w:p w14:paraId="7EF319F4" w14:textId="44B3032D" w:rsidR="00B41955" w:rsidRPr="00704B3B" w:rsidRDefault="00AD634B" w:rsidP="00B41955">
      <w:pPr>
        <w:ind w:right="20"/>
        <w:rPr>
          <w:rFonts w:asciiTheme="majorHAnsi" w:hAnsiTheme="majorHAnsi" w:cstheme="majorHAnsi"/>
          <w:b/>
          <w:bCs/>
          <w:color w:val="033FFF"/>
          <w:sz w:val="20"/>
          <w:szCs w:val="20"/>
        </w:rPr>
      </w:pPr>
      <w:r w:rsidRPr="00AD634B">
        <w:rPr>
          <w:rFonts w:asciiTheme="majorHAnsi" w:hAnsiTheme="majorHAnsi" w:cstheme="majorHAnsi"/>
          <w:b/>
          <w:bCs/>
          <w:color w:val="033FFF"/>
          <w:sz w:val="20"/>
          <w:szCs w:val="20"/>
        </w:rPr>
        <w:t>TAG 6</w:t>
      </w:r>
      <w:r w:rsidR="00B41955" w:rsidRPr="00AD634B">
        <w:rPr>
          <w:rFonts w:asciiTheme="majorHAnsi" w:hAnsiTheme="majorHAnsi" w:cstheme="majorHAnsi"/>
          <w:b/>
          <w:bCs/>
          <w:color w:val="033FFF"/>
          <w:sz w:val="20"/>
          <w:szCs w:val="20"/>
        </w:rPr>
        <w:t xml:space="preserve">  </w:t>
      </w:r>
      <w:r w:rsidR="00704B3B">
        <w:rPr>
          <w:rFonts w:asciiTheme="majorHAnsi" w:hAnsiTheme="majorHAnsi" w:cstheme="majorHAnsi"/>
          <w:b/>
          <w:bCs/>
          <w:color w:val="033FFF"/>
          <w:sz w:val="20"/>
          <w:szCs w:val="20"/>
        </w:rPr>
        <w:t xml:space="preserve"> </w:t>
      </w:r>
      <w:r w:rsidR="00704B3B" w:rsidRPr="00704B3B">
        <w:rPr>
          <w:rFonts w:asciiTheme="majorHAnsi" w:hAnsiTheme="majorHAnsi" w:cstheme="majorHAnsi"/>
          <w:b/>
          <w:bCs/>
          <w:color w:val="033FFF"/>
          <w:sz w:val="20"/>
          <w:szCs w:val="20"/>
        </w:rPr>
        <w:t>MONTREUX - SCHOKOLADENZUGFAHRT - MONTREUX</w:t>
      </w:r>
    </w:p>
    <w:p w14:paraId="2875BA66" w14:textId="2F45406A" w:rsidR="00B41955" w:rsidRPr="00A2510B" w:rsidRDefault="00A2510B" w:rsidP="00B41955">
      <w:pPr>
        <w:tabs>
          <w:tab w:val="left" w:pos="7088"/>
        </w:tabs>
        <w:ind w:right="20"/>
        <w:rPr>
          <w:rFonts w:asciiTheme="majorHAnsi" w:hAnsiTheme="majorHAnsi" w:cstheme="majorHAnsi"/>
          <w:b/>
          <w:color w:val="222222"/>
          <w:sz w:val="20"/>
          <w:szCs w:val="20"/>
        </w:rPr>
      </w:pPr>
      <w:r w:rsidRPr="00A2510B">
        <w:rPr>
          <w:rFonts w:asciiTheme="majorHAnsi" w:hAnsiTheme="majorHAnsi" w:cstheme="majorHAnsi"/>
          <w:color w:val="222222"/>
          <w:sz w:val="20"/>
          <w:szCs w:val="20"/>
        </w:rPr>
        <w:t xml:space="preserve">Nach dem Frühstück besteigen Sie den </w:t>
      </w:r>
      <w:proofErr w:type="spellStart"/>
      <w:r w:rsidRPr="00A2510B">
        <w:rPr>
          <w:rFonts w:asciiTheme="majorHAnsi" w:hAnsiTheme="majorHAnsi" w:cstheme="majorHAnsi"/>
          <w:color w:val="222222"/>
          <w:sz w:val="20"/>
          <w:szCs w:val="20"/>
        </w:rPr>
        <w:t>Goldenpass</w:t>
      </w:r>
      <w:proofErr w:type="spellEnd"/>
      <w:r w:rsidRPr="00A2510B">
        <w:rPr>
          <w:rFonts w:asciiTheme="majorHAnsi" w:hAnsiTheme="majorHAnsi" w:cstheme="majorHAnsi"/>
          <w:color w:val="222222"/>
          <w:sz w:val="20"/>
          <w:szCs w:val="20"/>
        </w:rPr>
        <w:t xml:space="preserve">-Zug und genießen die köstlichste Fahrt der Schweiz. Man kann die Schweiz </w:t>
      </w:r>
      <w:proofErr w:type="gramStart"/>
      <w:r w:rsidRPr="00A2510B">
        <w:rPr>
          <w:rFonts w:asciiTheme="majorHAnsi" w:hAnsiTheme="majorHAnsi" w:cstheme="majorHAnsi"/>
          <w:color w:val="222222"/>
          <w:sz w:val="20"/>
          <w:szCs w:val="20"/>
        </w:rPr>
        <w:t>einfach nicht</w:t>
      </w:r>
      <w:proofErr w:type="gramEnd"/>
      <w:r w:rsidRPr="00A2510B">
        <w:rPr>
          <w:rFonts w:asciiTheme="majorHAnsi" w:hAnsiTheme="majorHAnsi" w:cstheme="majorHAnsi"/>
          <w:color w:val="222222"/>
          <w:sz w:val="20"/>
          <w:szCs w:val="20"/>
        </w:rPr>
        <w:t xml:space="preserve"> besuchen, ohne die berühmteste Spezialität der Schweiz zu probieren – Schweizer Schokolade. Die Montreux-Berner-Oberland-Bahn hat der zartesten Versuchung der Welt einen ganzen Zug gewidmet. In den stattlichen „Belle </w:t>
      </w:r>
      <w:proofErr w:type="spellStart"/>
      <w:r w:rsidRPr="00A2510B">
        <w:rPr>
          <w:rFonts w:asciiTheme="majorHAnsi" w:hAnsiTheme="majorHAnsi" w:cstheme="majorHAnsi"/>
          <w:color w:val="222222"/>
          <w:sz w:val="20"/>
          <w:szCs w:val="20"/>
        </w:rPr>
        <w:t>Époche</w:t>
      </w:r>
      <w:proofErr w:type="spellEnd"/>
      <w:r w:rsidRPr="00A2510B">
        <w:rPr>
          <w:rFonts w:asciiTheme="majorHAnsi" w:hAnsiTheme="majorHAnsi" w:cstheme="majorHAnsi"/>
          <w:color w:val="222222"/>
          <w:sz w:val="20"/>
          <w:szCs w:val="20"/>
        </w:rPr>
        <w:t>“-Pullman 1915 Oldtimerwagen und/oder modernen Panoramawagen reisen Besucher ausschließlich im 1.-Klasse-Stil. Sie haben die Möglichkeit, die berühmtesten und köstlichsten Schweizer Spezialitäten zu probieren: Kaffee und Croissants nach Ihrer Abreise aus Montreux, Käsefondue und Degustation in der Schokoladenfabrik Cailler-Nestlé. Nach den Besichtigungen fahren Sie zur Übernachtung weiter nach Interlaken</w:t>
      </w:r>
      <w:r w:rsidR="005C3B9D" w:rsidRPr="005C3B9D">
        <w:rPr>
          <w:rFonts w:asciiTheme="majorHAnsi" w:hAnsiTheme="majorHAnsi" w:cstheme="majorHAnsi"/>
          <w:color w:val="222222"/>
          <w:sz w:val="20"/>
          <w:szCs w:val="20"/>
        </w:rPr>
        <w:t>. (F)</w:t>
      </w:r>
    </w:p>
    <w:p w14:paraId="22A99246" w14:textId="2AA25CBB" w:rsidR="00A41CA5" w:rsidRDefault="00A41CA5" w:rsidP="00B41955">
      <w:pPr>
        <w:tabs>
          <w:tab w:val="left" w:pos="7088"/>
        </w:tabs>
        <w:ind w:right="20"/>
        <w:rPr>
          <w:rFonts w:asciiTheme="majorHAnsi" w:hAnsiTheme="majorHAnsi" w:cstheme="majorHAnsi"/>
          <w:b/>
          <w:color w:val="222222"/>
        </w:rPr>
      </w:pPr>
    </w:p>
    <w:p w14:paraId="6FF6612A" w14:textId="768DCFE8" w:rsidR="003161B8" w:rsidRPr="00A07E38" w:rsidRDefault="003161B8" w:rsidP="00A07E38">
      <w:pPr>
        <w:ind w:right="20"/>
        <w:rPr>
          <w:rFonts w:asciiTheme="majorHAnsi" w:hAnsiTheme="majorHAnsi" w:cstheme="majorHAnsi"/>
          <w:color w:val="222222"/>
          <w:sz w:val="20"/>
          <w:szCs w:val="20"/>
        </w:rPr>
      </w:pPr>
      <w:r w:rsidRPr="00AD634B">
        <w:rPr>
          <w:rFonts w:asciiTheme="majorHAnsi" w:hAnsiTheme="majorHAnsi" w:cstheme="majorHAnsi"/>
          <w:b/>
          <w:bCs/>
          <w:color w:val="033FFF"/>
          <w:sz w:val="20"/>
          <w:szCs w:val="20"/>
        </w:rPr>
        <w:t xml:space="preserve">TAG </w:t>
      </w:r>
      <w:r>
        <w:rPr>
          <w:rFonts w:asciiTheme="majorHAnsi" w:hAnsiTheme="majorHAnsi" w:cstheme="majorHAnsi"/>
          <w:b/>
          <w:bCs/>
          <w:color w:val="033FFF"/>
          <w:sz w:val="20"/>
          <w:szCs w:val="20"/>
        </w:rPr>
        <w:t>7</w:t>
      </w:r>
      <w:r w:rsidRPr="00AD634B">
        <w:rPr>
          <w:rFonts w:asciiTheme="majorHAnsi" w:hAnsiTheme="majorHAnsi" w:cstheme="majorHAnsi"/>
          <w:b/>
          <w:bCs/>
          <w:color w:val="033FFF"/>
          <w:sz w:val="20"/>
          <w:szCs w:val="20"/>
        </w:rPr>
        <w:t xml:space="preserve">  </w:t>
      </w:r>
      <w:r>
        <w:rPr>
          <w:rFonts w:asciiTheme="majorHAnsi" w:hAnsiTheme="majorHAnsi" w:cstheme="majorHAnsi"/>
          <w:b/>
          <w:bCs/>
          <w:color w:val="033FFF"/>
          <w:sz w:val="20"/>
          <w:szCs w:val="20"/>
        </w:rPr>
        <w:t xml:space="preserve"> </w:t>
      </w:r>
      <w:r w:rsidR="00A07E38" w:rsidRPr="00A07E38">
        <w:rPr>
          <w:rFonts w:asciiTheme="majorHAnsi" w:hAnsiTheme="majorHAnsi" w:cstheme="majorHAnsi"/>
          <w:b/>
          <w:bCs/>
          <w:color w:val="033FFF"/>
          <w:sz w:val="20"/>
          <w:szCs w:val="20"/>
        </w:rPr>
        <w:t>MONTREUX - ZÜRICH</w:t>
      </w:r>
      <w:r w:rsidR="00A07E38" w:rsidRPr="00A07E38">
        <w:rPr>
          <w:rFonts w:asciiTheme="majorHAnsi" w:hAnsiTheme="majorHAnsi" w:cstheme="majorHAnsi"/>
          <w:b/>
          <w:bCs/>
          <w:color w:val="033FFF"/>
          <w:sz w:val="20"/>
          <w:szCs w:val="20"/>
        </w:rPr>
        <w:br/>
      </w:r>
      <w:r w:rsidR="00A07E38" w:rsidRPr="00A07E38">
        <w:rPr>
          <w:rFonts w:asciiTheme="majorHAnsi" w:hAnsiTheme="majorHAnsi" w:cstheme="majorHAnsi"/>
          <w:color w:val="222222"/>
          <w:sz w:val="20"/>
          <w:szCs w:val="20"/>
        </w:rPr>
        <w:t xml:space="preserve">Frühstück im Hotel. Sie haben genügend Zeit, um die Stadt zu genießen, am See </w:t>
      </w:r>
      <w:proofErr w:type="gramStart"/>
      <w:r w:rsidR="00A07E38" w:rsidRPr="00A07E38">
        <w:rPr>
          <w:rFonts w:asciiTheme="majorHAnsi" w:hAnsiTheme="majorHAnsi" w:cstheme="majorHAnsi"/>
          <w:color w:val="222222"/>
          <w:sz w:val="20"/>
          <w:szCs w:val="20"/>
        </w:rPr>
        <w:t>entlang zu spazieren</w:t>
      </w:r>
      <w:proofErr w:type="gramEnd"/>
      <w:r w:rsidR="00A07E38" w:rsidRPr="00A07E38">
        <w:rPr>
          <w:rFonts w:asciiTheme="majorHAnsi" w:hAnsiTheme="majorHAnsi" w:cstheme="majorHAnsi"/>
          <w:color w:val="222222"/>
          <w:sz w:val="20"/>
          <w:szCs w:val="20"/>
        </w:rPr>
        <w:t xml:space="preserve"> und letzte Einkäufe zu erledigen, bevor Sie Ihren Zug zum Flughafen Zürich nehmen. Zeit, Abschied zu nehmen, Zeit, die schönsten Erinnerungen an die Schweiz mitzunehmen. Ende unserer Dienstleistungen. (F)</w:t>
      </w:r>
    </w:p>
    <w:p w14:paraId="137166AE" w14:textId="2F22118C" w:rsidR="00B41955" w:rsidRPr="00A2510B" w:rsidRDefault="005C3B9D" w:rsidP="00B41955">
      <w:pPr>
        <w:tabs>
          <w:tab w:val="left" w:pos="7088"/>
        </w:tabs>
        <w:ind w:right="20"/>
        <w:rPr>
          <w:rFonts w:asciiTheme="majorHAnsi" w:hAnsiTheme="majorHAnsi" w:cstheme="majorHAnsi"/>
          <w:b/>
          <w:color w:val="222222"/>
        </w:rPr>
      </w:pPr>
      <w:r w:rsidRPr="005E7ADB">
        <w:rPr>
          <w:rFonts w:asciiTheme="majorHAnsi" w:hAnsiTheme="majorHAnsi" w:cstheme="majorHAnsi"/>
          <w:noProof/>
          <w:lang w:val="de-CH" w:eastAsia="de-CH"/>
        </w:rPr>
        <mc:AlternateContent>
          <mc:Choice Requires="wps">
            <w:drawing>
              <wp:anchor distT="0" distB="0" distL="114300" distR="114300" simplePos="0" relativeHeight="251711488" behindDoc="0" locked="0" layoutInCell="1" allowOverlap="1" wp14:anchorId="245DE72B" wp14:editId="1DEB1270">
                <wp:simplePos x="0" y="0"/>
                <wp:positionH relativeFrom="margin">
                  <wp:posOffset>1875155</wp:posOffset>
                </wp:positionH>
                <wp:positionV relativeFrom="paragraph">
                  <wp:posOffset>188595</wp:posOffset>
                </wp:positionV>
                <wp:extent cx="2863850" cy="260350"/>
                <wp:effectExtent l="0" t="0" r="0" b="6350"/>
                <wp:wrapNone/>
                <wp:docPr id="174802935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603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35A55" w14:textId="6CD044CF" w:rsidR="00B41955" w:rsidRPr="00817D1E" w:rsidRDefault="00817D1E" w:rsidP="00B41955">
                            <w:pPr>
                              <w:ind w:right="-47"/>
                              <w:jc w:val="center"/>
                              <w:rPr>
                                <w:rFonts w:ascii="Verdana" w:hAnsi="Verdana" w:cs="Arial"/>
                                <w:sz w:val="16"/>
                                <w:szCs w:val="16"/>
                              </w:rPr>
                            </w:pPr>
                            <w:r w:rsidRPr="00817D1E">
                              <w:rPr>
                                <w:rFonts w:ascii="Verdana" w:hAnsi="Verdana" w:cs="Arial"/>
                                <w:b/>
                                <w:sz w:val="16"/>
                                <w:szCs w:val="16"/>
                              </w:rPr>
                              <w:t>(F) Frühstück (M) Mittagessen (A) Abendessen</w:t>
                            </w:r>
                          </w:p>
                          <w:p w14:paraId="594D365C" w14:textId="77777777" w:rsidR="00B41955" w:rsidRPr="00817D1E" w:rsidRDefault="00B41955" w:rsidP="00B419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DE72B" id="Text Box 108" o:spid="_x0000_s1030" type="#_x0000_t202" style="position:absolute;margin-left:147.65pt;margin-top:14.85pt;width:225.5pt;height:20.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" fillcolor="#ddd" stroked="f">
                <v:textbox>
                  <w:txbxContent>
                    <w:p w14:paraId="1A235A55" w14:textId="6CD044CF" w:rsidR="00B41955" w:rsidRPr="00817D1E" w:rsidRDefault="00817D1E" w:rsidP="00B41955">
                      <w:pPr>
                        <w:ind w:right="-47"/>
                        <w:jc w:val="center"/>
                        <w:rPr>
                          <w:rFonts w:ascii="Verdana" w:hAnsi="Verdana" w:cs="Arial"/>
                          <w:sz w:val="16"/>
                          <w:szCs w:val="16"/>
                        </w:rPr>
                      </w:pPr>
                      <w:r w:rsidRPr="00817D1E">
                        <w:rPr>
                          <w:rFonts w:ascii="Verdana" w:hAnsi="Verdana" w:cs="Arial"/>
                          <w:b/>
                          <w:sz w:val="16"/>
                          <w:szCs w:val="16"/>
                        </w:rPr>
                        <w:t>(F) Frühstück (M) Mittagessen (A) Abendessen</w:t>
                      </w:r>
                    </w:p>
                    <w:p w14:paraId="594D365C" w14:textId="77777777" w:rsidR="00B41955" w:rsidRPr="00817D1E" w:rsidRDefault="00B41955" w:rsidP="00B41955"/>
                  </w:txbxContent>
                </v:textbox>
                <w10:wrap anchorx="margin"/>
              </v:shape>
            </w:pict>
          </mc:Fallback>
        </mc:AlternateContent>
      </w:r>
    </w:p>
    <w:p w14:paraId="4A5DBEE4" w14:textId="29D2E23B" w:rsidR="00874EEB" w:rsidRPr="00A2510B" w:rsidRDefault="00874EEB" w:rsidP="004941C7">
      <w:pPr>
        <w:spacing w:after="160" w:line="259" w:lineRule="auto"/>
      </w:pPr>
    </w:p>
    <w:sectPr w:rsidR="00874EEB" w:rsidRPr="00A2510B" w:rsidSect="00C25621">
      <w:headerReference w:type="even" r:id="rId8"/>
      <w:headerReference w:type="default" r:id="rId9"/>
      <w:footerReference w:type="even" r:id="rId10"/>
      <w:footerReference w:type="default" r:id="rId11"/>
      <w:headerReference w:type="first" r:id="rId12"/>
      <w:footerReference w:type="first" r:id="rId13"/>
      <w:pgSz w:w="11906" w:h="16838"/>
      <w:pgMar w:top="1559" w:right="1113"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7EC90" w14:textId="77777777" w:rsidR="00473382" w:rsidRDefault="00473382" w:rsidP="00677984">
      <w:r>
        <w:separator/>
      </w:r>
    </w:p>
  </w:endnote>
  <w:endnote w:type="continuationSeparator" w:id="0">
    <w:p w14:paraId="70B67E0E" w14:textId="77777777" w:rsidR="00473382" w:rsidRDefault="00473382" w:rsidP="006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B3B0C" w14:textId="77777777" w:rsidR="00D278EC" w:rsidRDefault="00D27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067A" w14:textId="77777777" w:rsidR="00D278EC" w:rsidRDefault="00D278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23DA" w14:textId="77777777" w:rsidR="00D278EC" w:rsidRDefault="00D27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C2246" w14:textId="77777777" w:rsidR="00473382" w:rsidRDefault="00473382" w:rsidP="00677984">
      <w:r>
        <w:separator/>
      </w:r>
    </w:p>
  </w:footnote>
  <w:footnote w:type="continuationSeparator" w:id="0">
    <w:p w14:paraId="4CAEBE46" w14:textId="77777777" w:rsidR="00473382" w:rsidRDefault="00473382" w:rsidP="0067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5CD44" w14:textId="77777777" w:rsidR="00D278EC" w:rsidRDefault="00D27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E4CAE" w14:textId="7E99EFDC" w:rsidR="00677984" w:rsidRDefault="00D278EC" w:rsidP="00D278EC">
    <w:pPr>
      <w:pStyle w:val="Header"/>
      <w:jc w:val="center"/>
    </w:pPr>
    <w:r>
      <w:rPr>
        <w:noProof/>
        <w:lang w:eastAsia="de-DE"/>
      </w:rPr>
      <w:drawing>
        <wp:inline distT="0" distB="0" distL="0" distR="0" wp14:anchorId="7293BB50" wp14:editId="002F7A2B">
          <wp:extent cx="2936375" cy="844550"/>
          <wp:effectExtent l="0" t="0" r="0" b="0"/>
          <wp:docPr id="370657261" name="Picture 1" descr="A group of round buttons with different colors of th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57261" name="Picture 1" descr="A group of round buttons with different colors of the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39863" cy="845553"/>
                  </a:xfrm>
                  <a:prstGeom prst="rect">
                    <a:avLst/>
                  </a:prstGeom>
                </pic:spPr>
              </pic:pic>
            </a:graphicData>
          </a:graphic>
        </wp:inline>
      </w:drawing>
    </w:r>
    <w:r w:rsidR="00677984">
      <w:rPr>
        <w:noProof/>
        <w:lang w:eastAsia="de-DE"/>
      </w:rPr>
      <mc:AlternateContent>
        <mc:Choice Requires="wps">
          <w:drawing>
            <wp:anchor distT="0" distB="0" distL="114300" distR="114300" simplePos="0" relativeHeight="251659264" behindDoc="0" locked="0" layoutInCell="1" allowOverlap="1" wp14:anchorId="378CE89E" wp14:editId="0AB97EFC">
              <wp:simplePos x="0" y="0"/>
              <wp:positionH relativeFrom="column">
                <wp:posOffset>4240124</wp:posOffset>
              </wp:positionH>
              <wp:positionV relativeFrom="paragraph">
                <wp:posOffset>-371018</wp:posOffset>
              </wp:positionV>
              <wp:extent cx="2600325" cy="904875"/>
              <wp:effectExtent l="0" t="0" r="0" b="0"/>
              <wp:wrapNone/>
              <wp:docPr id="1" name="Textfeld 1"/>
              <wp:cNvGraphicFramePr/>
              <a:graphic xmlns:a="http://schemas.openxmlformats.org/drawingml/2006/main">
                <a:graphicData uri="http://schemas.microsoft.com/office/word/2010/wordprocessingShape">
                  <wps:wsp>
                    <wps:cNvSpPr txBox="1"/>
                    <wps:spPr>
                      <a:xfrm>
                        <a:off x="0" y="0"/>
                        <a:ext cx="2600325" cy="904875"/>
                      </a:xfrm>
                      <a:prstGeom prst="rect">
                        <a:avLst/>
                      </a:prstGeom>
                      <a:noFill/>
                      <a:ln w="6350">
                        <a:noFill/>
                      </a:ln>
                    </wps:spPr>
                    <wps:txbx>
                      <w:txbxContent>
                        <w:p w14:paraId="34AA593E" w14:textId="7C4E22C8" w:rsidR="00677984" w:rsidRDefault="00677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CE89E" id="_x0000_t202" coordsize="21600,21600" o:spt="202" path="m,l,21600r21600,l21600,xe">
              <v:stroke joinstyle="miter"/>
              <v:path gradientshapeok="t" o:connecttype="rect"/>
            </v:shapetype>
            <v:shape id="_x0000_s1031" type="#_x0000_t202" style="position:absolute;left:0;text-align:left;margin-left:333.85pt;margin-top:-29.2pt;width:204.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vWGAIAACw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" filled="f" stroked="f" strokeweight=".5pt">
              <v:textbox>
                <w:txbxContent>
                  <w:p w14:paraId="34AA593E" w14:textId="7C4E22C8" w:rsidR="00677984" w:rsidRDefault="00677984"/>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6512B" w14:textId="77777777" w:rsidR="00D278EC" w:rsidRDefault="00D27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2E74"/>
      </v:shape>
    </w:pict>
  </w:numPicBullet>
  <w:abstractNum w:abstractNumId="0" w15:restartNumberingAfterBreak="0">
    <w:nsid w:val="19917987"/>
    <w:multiLevelType w:val="hybridMultilevel"/>
    <w:tmpl w:val="F78C68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C205E5"/>
    <w:multiLevelType w:val="hybridMultilevel"/>
    <w:tmpl w:val="8F04F82C"/>
    <w:lvl w:ilvl="0" w:tplc="04070001">
      <w:start w:val="1"/>
      <w:numFmt w:val="bullet"/>
      <w:lvlText w:val=""/>
      <w:lvlJc w:val="left"/>
      <w:pPr>
        <w:tabs>
          <w:tab w:val="num" w:pos="720"/>
        </w:tabs>
        <w:ind w:left="720" w:hanging="360"/>
      </w:pPr>
      <w:rPr>
        <w:rFonts w:ascii="Symbol" w:hAnsi="Symbol" w:hint="default"/>
      </w:rPr>
    </w:lvl>
    <w:lvl w:ilvl="1" w:tplc="0407000D">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B83FA1"/>
    <w:multiLevelType w:val="multilevel"/>
    <w:tmpl w:val="7F56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A0699"/>
    <w:multiLevelType w:val="hybridMultilevel"/>
    <w:tmpl w:val="A8C89170"/>
    <w:lvl w:ilvl="0" w:tplc="04070003">
      <w:start w:val="1"/>
      <w:numFmt w:val="bullet"/>
      <w:lvlText w:val="o"/>
      <w:lvlJc w:val="left"/>
      <w:pPr>
        <w:ind w:left="502" w:hanging="360"/>
      </w:pPr>
      <w:rPr>
        <w:rFonts w:ascii="Courier New" w:hAnsi="Courier New" w:cs="Courier New"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4" w15:restartNumberingAfterBreak="0">
    <w:nsid w:val="37EF1183"/>
    <w:multiLevelType w:val="hybridMultilevel"/>
    <w:tmpl w:val="05108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0935EB"/>
    <w:multiLevelType w:val="hybridMultilevel"/>
    <w:tmpl w:val="6088A834"/>
    <w:lvl w:ilvl="0" w:tplc="4D7E6C66">
      <w:numFmt w:val="bullet"/>
      <w:lvlText w:val=""/>
      <w:lvlJc w:val="left"/>
      <w:pPr>
        <w:ind w:left="381" w:hanging="142"/>
      </w:pPr>
      <w:rPr>
        <w:rFonts w:ascii="Symbol" w:eastAsia="Symbol" w:hAnsi="Symbol" w:cs="Symbol" w:hint="default"/>
        <w:spacing w:val="0"/>
        <w:w w:val="100"/>
        <w:lang w:val="en-US" w:eastAsia="en-US" w:bidi="ar-SA"/>
      </w:rPr>
    </w:lvl>
    <w:lvl w:ilvl="1" w:tplc="005C0122">
      <w:numFmt w:val="bullet"/>
      <w:lvlText w:val="•"/>
      <w:lvlJc w:val="left"/>
      <w:pPr>
        <w:ind w:left="690" w:hanging="142"/>
      </w:pPr>
      <w:rPr>
        <w:rFonts w:hint="default"/>
        <w:lang w:val="en-US" w:eastAsia="en-US" w:bidi="ar-SA"/>
      </w:rPr>
    </w:lvl>
    <w:lvl w:ilvl="2" w:tplc="C52823F6">
      <w:numFmt w:val="bullet"/>
      <w:lvlText w:val="•"/>
      <w:lvlJc w:val="left"/>
      <w:pPr>
        <w:ind w:left="1000" w:hanging="142"/>
      </w:pPr>
      <w:rPr>
        <w:rFonts w:hint="default"/>
        <w:lang w:val="en-US" w:eastAsia="en-US" w:bidi="ar-SA"/>
      </w:rPr>
    </w:lvl>
    <w:lvl w:ilvl="3" w:tplc="E8F46FD2">
      <w:numFmt w:val="bullet"/>
      <w:lvlText w:val="•"/>
      <w:lvlJc w:val="left"/>
      <w:pPr>
        <w:ind w:left="1311" w:hanging="142"/>
      </w:pPr>
      <w:rPr>
        <w:rFonts w:hint="default"/>
        <w:lang w:val="en-US" w:eastAsia="en-US" w:bidi="ar-SA"/>
      </w:rPr>
    </w:lvl>
    <w:lvl w:ilvl="4" w:tplc="38A68D44">
      <w:numFmt w:val="bullet"/>
      <w:lvlText w:val="•"/>
      <w:lvlJc w:val="left"/>
      <w:pPr>
        <w:ind w:left="1621" w:hanging="142"/>
      </w:pPr>
      <w:rPr>
        <w:rFonts w:hint="default"/>
        <w:lang w:val="en-US" w:eastAsia="en-US" w:bidi="ar-SA"/>
      </w:rPr>
    </w:lvl>
    <w:lvl w:ilvl="5" w:tplc="D5CA3040">
      <w:numFmt w:val="bullet"/>
      <w:lvlText w:val="•"/>
      <w:lvlJc w:val="left"/>
      <w:pPr>
        <w:ind w:left="1932" w:hanging="142"/>
      </w:pPr>
      <w:rPr>
        <w:rFonts w:hint="default"/>
        <w:lang w:val="en-US" w:eastAsia="en-US" w:bidi="ar-SA"/>
      </w:rPr>
    </w:lvl>
    <w:lvl w:ilvl="6" w:tplc="6B7256FC">
      <w:numFmt w:val="bullet"/>
      <w:lvlText w:val="•"/>
      <w:lvlJc w:val="left"/>
      <w:pPr>
        <w:ind w:left="2242" w:hanging="142"/>
      </w:pPr>
      <w:rPr>
        <w:rFonts w:hint="default"/>
        <w:lang w:val="en-US" w:eastAsia="en-US" w:bidi="ar-SA"/>
      </w:rPr>
    </w:lvl>
    <w:lvl w:ilvl="7" w:tplc="96C8E4F0">
      <w:numFmt w:val="bullet"/>
      <w:lvlText w:val="•"/>
      <w:lvlJc w:val="left"/>
      <w:pPr>
        <w:ind w:left="2553" w:hanging="142"/>
      </w:pPr>
      <w:rPr>
        <w:rFonts w:hint="default"/>
        <w:lang w:val="en-US" w:eastAsia="en-US" w:bidi="ar-SA"/>
      </w:rPr>
    </w:lvl>
    <w:lvl w:ilvl="8" w:tplc="802EC13E">
      <w:numFmt w:val="bullet"/>
      <w:lvlText w:val="•"/>
      <w:lvlJc w:val="left"/>
      <w:pPr>
        <w:ind w:left="2863" w:hanging="142"/>
      </w:pPr>
      <w:rPr>
        <w:rFonts w:hint="default"/>
        <w:lang w:val="en-US" w:eastAsia="en-US" w:bidi="ar-SA"/>
      </w:rPr>
    </w:lvl>
  </w:abstractNum>
  <w:abstractNum w:abstractNumId="6" w15:restartNumberingAfterBreak="0">
    <w:nsid w:val="41F8042A"/>
    <w:multiLevelType w:val="hybridMultilevel"/>
    <w:tmpl w:val="E0F220C8"/>
    <w:lvl w:ilvl="0" w:tplc="04070007">
      <w:start w:val="1"/>
      <w:numFmt w:val="bullet"/>
      <w:lvlText w:val=""/>
      <w:lvlPicBulletId w:val="0"/>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 w15:restartNumberingAfterBreak="0">
    <w:nsid w:val="45615ACA"/>
    <w:multiLevelType w:val="multilevel"/>
    <w:tmpl w:val="80A0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57EEB"/>
    <w:multiLevelType w:val="hybridMultilevel"/>
    <w:tmpl w:val="AF328C4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3032E1"/>
    <w:multiLevelType w:val="hybridMultilevel"/>
    <w:tmpl w:val="441437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094BB9"/>
    <w:multiLevelType w:val="hybridMultilevel"/>
    <w:tmpl w:val="899A654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5B62A2"/>
    <w:multiLevelType w:val="hybridMultilevel"/>
    <w:tmpl w:val="5C86D528"/>
    <w:lvl w:ilvl="0" w:tplc="EDB015A0">
      <w:numFmt w:val="bullet"/>
      <w:lvlText w:val="o"/>
      <w:lvlJc w:val="left"/>
      <w:pPr>
        <w:ind w:left="381" w:hanging="142"/>
      </w:pPr>
      <w:rPr>
        <w:rFonts w:ascii="Courier New" w:eastAsia="Courier New" w:hAnsi="Courier New" w:cs="Courier New" w:hint="default"/>
        <w:b w:val="0"/>
        <w:bCs w:val="0"/>
        <w:i w:val="0"/>
        <w:iCs w:val="0"/>
        <w:color w:val="212121"/>
        <w:spacing w:val="0"/>
        <w:w w:val="100"/>
        <w:sz w:val="16"/>
        <w:szCs w:val="16"/>
        <w:lang w:val="en-US" w:eastAsia="en-US" w:bidi="ar-SA"/>
      </w:rPr>
    </w:lvl>
    <w:lvl w:ilvl="1" w:tplc="D9CE5D14">
      <w:numFmt w:val="bullet"/>
      <w:lvlText w:val="•"/>
      <w:lvlJc w:val="left"/>
      <w:pPr>
        <w:ind w:left="690" w:hanging="142"/>
      </w:pPr>
      <w:rPr>
        <w:rFonts w:hint="default"/>
        <w:lang w:val="en-US" w:eastAsia="en-US" w:bidi="ar-SA"/>
      </w:rPr>
    </w:lvl>
    <w:lvl w:ilvl="2" w:tplc="41DC17D4">
      <w:numFmt w:val="bullet"/>
      <w:lvlText w:val="•"/>
      <w:lvlJc w:val="left"/>
      <w:pPr>
        <w:ind w:left="1000" w:hanging="142"/>
      </w:pPr>
      <w:rPr>
        <w:rFonts w:hint="default"/>
        <w:lang w:val="en-US" w:eastAsia="en-US" w:bidi="ar-SA"/>
      </w:rPr>
    </w:lvl>
    <w:lvl w:ilvl="3" w:tplc="7D5C962C">
      <w:numFmt w:val="bullet"/>
      <w:lvlText w:val="•"/>
      <w:lvlJc w:val="left"/>
      <w:pPr>
        <w:ind w:left="1311" w:hanging="142"/>
      </w:pPr>
      <w:rPr>
        <w:rFonts w:hint="default"/>
        <w:lang w:val="en-US" w:eastAsia="en-US" w:bidi="ar-SA"/>
      </w:rPr>
    </w:lvl>
    <w:lvl w:ilvl="4" w:tplc="A52E7E58">
      <w:numFmt w:val="bullet"/>
      <w:lvlText w:val="•"/>
      <w:lvlJc w:val="left"/>
      <w:pPr>
        <w:ind w:left="1621" w:hanging="142"/>
      </w:pPr>
      <w:rPr>
        <w:rFonts w:hint="default"/>
        <w:lang w:val="en-US" w:eastAsia="en-US" w:bidi="ar-SA"/>
      </w:rPr>
    </w:lvl>
    <w:lvl w:ilvl="5" w:tplc="685AB76E">
      <w:numFmt w:val="bullet"/>
      <w:lvlText w:val="•"/>
      <w:lvlJc w:val="left"/>
      <w:pPr>
        <w:ind w:left="1932" w:hanging="142"/>
      </w:pPr>
      <w:rPr>
        <w:rFonts w:hint="default"/>
        <w:lang w:val="en-US" w:eastAsia="en-US" w:bidi="ar-SA"/>
      </w:rPr>
    </w:lvl>
    <w:lvl w:ilvl="6" w:tplc="8A92A732">
      <w:numFmt w:val="bullet"/>
      <w:lvlText w:val="•"/>
      <w:lvlJc w:val="left"/>
      <w:pPr>
        <w:ind w:left="2242" w:hanging="142"/>
      </w:pPr>
      <w:rPr>
        <w:rFonts w:hint="default"/>
        <w:lang w:val="en-US" w:eastAsia="en-US" w:bidi="ar-SA"/>
      </w:rPr>
    </w:lvl>
    <w:lvl w:ilvl="7" w:tplc="BB4034FE">
      <w:numFmt w:val="bullet"/>
      <w:lvlText w:val="•"/>
      <w:lvlJc w:val="left"/>
      <w:pPr>
        <w:ind w:left="2553" w:hanging="142"/>
      </w:pPr>
      <w:rPr>
        <w:rFonts w:hint="default"/>
        <w:lang w:val="en-US" w:eastAsia="en-US" w:bidi="ar-SA"/>
      </w:rPr>
    </w:lvl>
    <w:lvl w:ilvl="8" w:tplc="3FDC6BEA">
      <w:numFmt w:val="bullet"/>
      <w:lvlText w:val="•"/>
      <w:lvlJc w:val="left"/>
      <w:pPr>
        <w:ind w:left="2863" w:hanging="142"/>
      </w:pPr>
      <w:rPr>
        <w:rFonts w:hint="default"/>
        <w:lang w:val="en-US" w:eastAsia="en-US" w:bidi="ar-SA"/>
      </w:rPr>
    </w:lvl>
  </w:abstractNum>
  <w:abstractNum w:abstractNumId="12" w15:restartNumberingAfterBreak="0">
    <w:nsid w:val="756A35EF"/>
    <w:multiLevelType w:val="multilevel"/>
    <w:tmpl w:val="A44E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951971"/>
    <w:multiLevelType w:val="hybridMultilevel"/>
    <w:tmpl w:val="77FC649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5821577">
    <w:abstractNumId w:val="11"/>
  </w:num>
  <w:num w:numId="2" w16cid:durableId="1433819249">
    <w:abstractNumId w:val="5"/>
  </w:num>
  <w:num w:numId="3" w16cid:durableId="761024350">
    <w:abstractNumId w:val="1"/>
  </w:num>
  <w:num w:numId="4" w16cid:durableId="98916755">
    <w:abstractNumId w:val="9"/>
  </w:num>
  <w:num w:numId="5" w16cid:durableId="376127745">
    <w:abstractNumId w:val="13"/>
  </w:num>
  <w:num w:numId="6" w16cid:durableId="443353202">
    <w:abstractNumId w:val="8"/>
  </w:num>
  <w:num w:numId="7" w16cid:durableId="798718227">
    <w:abstractNumId w:val="4"/>
  </w:num>
  <w:num w:numId="8" w16cid:durableId="423647009">
    <w:abstractNumId w:val="10"/>
  </w:num>
  <w:num w:numId="9" w16cid:durableId="1371763893">
    <w:abstractNumId w:val="0"/>
  </w:num>
  <w:num w:numId="10" w16cid:durableId="769086133">
    <w:abstractNumId w:val="3"/>
  </w:num>
  <w:num w:numId="11" w16cid:durableId="947664607">
    <w:abstractNumId w:val="6"/>
  </w:num>
  <w:num w:numId="12" w16cid:durableId="482039215">
    <w:abstractNumId w:val="7"/>
  </w:num>
  <w:num w:numId="13" w16cid:durableId="483393962">
    <w:abstractNumId w:val="12"/>
  </w:num>
  <w:num w:numId="14" w16cid:durableId="926232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84"/>
    <w:rsid w:val="00006B7F"/>
    <w:rsid w:val="0000767E"/>
    <w:rsid w:val="00027652"/>
    <w:rsid w:val="000575DC"/>
    <w:rsid w:val="00095BAA"/>
    <w:rsid w:val="000A6E36"/>
    <w:rsid w:val="00102DB0"/>
    <w:rsid w:val="00146AA5"/>
    <w:rsid w:val="00151F4E"/>
    <w:rsid w:val="00154F12"/>
    <w:rsid w:val="001A609E"/>
    <w:rsid w:val="001B1849"/>
    <w:rsid w:val="001E2003"/>
    <w:rsid w:val="00220AE8"/>
    <w:rsid w:val="002364F0"/>
    <w:rsid w:val="002512E6"/>
    <w:rsid w:val="002A6437"/>
    <w:rsid w:val="002C11D5"/>
    <w:rsid w:val="002C37DD"/>
    <w:rsid w:val="002C380E"/>
    <w:rsid w:val="002E51C8"/>
    <w:rsid w:val="002F1C3A"/>
    <w:rsid w:val="003161B8"/>
    <w:rsid w:val="00322E26"/>
    <w:rsid w:val="0034288E"/>
    <w:rsid w:val="00344FF6"/>
    <w:rsid w:val="003C3E56"/>
    <w:rsid w:val="003E1265"/>
    <w:rsid w:val="003E2159"/>
    <w:rsid w:val="00437C8E"/>
    <w:rsid w:val="00447814"/>
    <w:rsid w:val="00466572"/>
    <w:rsid w:val="00473382"/>
    <w:rsid w:val="004941C7"/>
    <w:rsid w:val="004A12C0"/>
    <w:rsid w:val="004E4C54"/>
    <w:rsid w:val="00546C04"/>
    <w:rsid w:val="00557E11"/>
    <w:rsid w:val="005838CD"/>
    <w:rsid w:val="00587CC7"/>
    <w:rsid w:val="005A47C9"/>
    <w:rsid w:val="005C3B9D"/>
    <w:rsid w:val="005E6FCE"/>
    <w:rsid w:val="005F311C"/>
    <w:rsid w:val="005F5032"/>
    <w:rsid w:val="0061712A"/>
    <w:rsid w:val="00634C42"/>
    <w:rsid w:val="00654836"/>
    <w:rsid w:val="00677984"/>
    <w:rsid w:val="00686C99"/>
    <w:rsid w:val="006E1F5A"/>
    <w:rsid w:val="00700C04"/>
    <w:rsid w:val="00704B3B"/>
    <w:rsid w:val="007120C4"/>
    <w:rsid w:val="0071394E"/>
    <w:rsid w:val="007241C1"/>
    <w:rsid w:val="00784DEF"/>
    <w:rsid w:val="0078719C"/>
    <w:rsid w:val="007974A4"/>
    <w:rsid w:val="007A1021"/>
    <w:rsid w:val="007C5CD0"/>
    <w:rsid w:val="007D6711"/>
    <w:rsid w:val="007E7F58"/>
    <w:rsid w:val="00817D1E"/>
    <w:rsid w:val="00844F18"/>
    <w:rsid w:val="00845C5A"/>
    <w:rsid w:val="00874EEB"/>
    <w:rsid w:val="008A214F"/>
    <w:rsid w:val="008C154F"/>
    <w:rsid w:val="008E0F1C"/>
    <w:rsid w:val="008E5771"/>
    <w:rsid w:val="00902F5B"/>
    <w:rsid w:val="0094179E"/>
    <w:rsid w:val="00957081"/>
    <w:rsid w:val="0096215F"/>
    <w:rsid w:val="009967E6"/>
    <w:rsid w:val="009E4342"/>
    <w:rsid w:val="00A02ADD"/>
    <w:rsid w:val="00A07E38"/>
    <w:rsid w:val="00A2510B"/>
    <w:rsid w:val="00A3398D"/>
    <w:rsid w:val="00A36645"/>
    <w:rsid w:val="00A41CA5"/>
    <w:rsid w:val="00A47EDE"/>
    <w:rsid w:val="00A742B6"/>
    <w:rsid w:val="00AB1CAB"/>
    <w:rsid w:val="00AB724C"/>
    <w:rsid w:val="00AD634B"/>
    <w:rsid w:val="00AE17DF"/>
    <w:rsid w:val="00AE3324"/>
    <w:rsid w:val="00B307E6"/>
    <w:rsid w:val="00B36331"/>
    <w:rsid w:val="00B41955"/>
    <w:rsid w:val="00B41A75"/>
    <w:rsid w:val="00B440FB"/>
    <w:rsid w:val="00B629D6"/>
    <w:rsid w:val="00B77AC7"/>
    <w:rsid w:val="00B813DE"/>
    <w:rsid w:val="00B96ACF"/>
    <w:rsid w:val="00BE3FFB"/>
    <w:rsid w:val="00BF6940"/>
    <w:rsid w:val="00C25621"/>
    <w:rsid w:val="00CB4138"/>
    <w:rsid w:val="00CB5270"/>
    <w:rsid w:val="00CC0925"/>
    <w:rsid w:val="00CC0C2A"/>
    <w:rsid w:val="00CC580E"/>
    <w:rsid w:val="00CE693A"/>
    <w:rsid w:val="00CF25B5"/>
    <w:rsid w:val="00CF5F54"/>
    <w:rsid w:val="00D278EC"/>
    <w:rsid w:val="00D8697B"/>
    <w:rsid w:val="00D91B6C"/>
    <w:rsid w:val="00DC5A6C"/>
    <w:rsid w:val="00E11D94"/>
    <w:rsid w:val="00E226E8"/>
    <w:rsid w:val="00E333E8"/>
    <w:rsid w:val="00E40EA2"/>
    <w:rsid w:val="00E77BAF"/>
    <w:rsid w:val="00E867AA"/>
    <w:rsid w:val="00E873BE"/>
    <w:rsid w:val="00EB560B"/>
    <w:rsid w:val="00EE799B"/>
    <w:rsid w:val="00EF4168"/>
    <w:rsid w:val="00F261DF"/>
    <w:rsid w:val="00F31E87"/>
    <w:rsid w:val="00F6136B"/>
    <w:rsid w:val="00F627AE"/>
    <w:rsid w:val="00F64FFF"/>
    <w:rsid w:val="00FA4FE8"/>
    <w:rsid w:val="00FD19D6"/>
    <w:rsid w:val="00FD4371"/>
    <w:rsid w:val="00FD60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413160F"/>
  <w15:chartTrackingRefBased/>
  <w15:docId w15:val="{5EF7A0B3-E02F-4D76-9DB9-44DE2682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984"/>
    <w:pPr>
      <w:spacing w:after="0" w:line="240" w:lineRule="auto"/>
    </w:pPr>
    <w:rPr>
      <w:rFonts w:ascii="Times New Roman" w:hAnsi="Times New Roman" w:cs="Times New Roman"/>
      <w:sz w:val="24"/>
      <w:szCs w:val="24"/>
      <w:lang w:eastAsia="de-DE"/>
    </w:rPr>
  </w:style>
  <w:style w:type="paragraph" w:styleId="Heading1">
    <w:name w:val="heading 1"/>
    <w:basedOn w:val="Normal"/>
    <w:link w:val="Heading1Char"/>
    <w:uiPriority w:val="9"/>
    <w:qFormat/>
    <w:rsid w:val="00220AE8"/>
    <w:pPr>
      <w:widowControl w:val="0"/>
      <w:autoSpaceDE w:val="0"/>
      <w:autoSpaceDN w:val="0"/>
      <w:ind w:left="115"/>
      <w:outlineLvl w:val="0"/>
    </w:pPr>
    <w:rPr>
      <w:rFonts w:ascii="Georgia" w:eastAsia="Georgia" w:hAnsi="Georgia" w:cs="Georgia"/>
      <w:b/>
      <w:bCs/>
      <w:lang w:val="en-US" w:eastAsia="en-US"/>
    </w:rPr>
  </w:style>
  <w:style w:type="paragraph" w:styleId="Heading2">
    <w:name w:val="heading 2"/>
    <w:basedOn w:val="Normal"/>
    <w:next w:val="Normal"/>
    <w:link w:val="Heading2Char"/>
    <w:uiPriority w:val="9"/>
    <w:semiHidden/>
    <w:unhideWhenUsed/>
    <w:qFormat/>
    <w:rsid w:val="00FD6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AE332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984"/>
    <w:pPr>
      <w:tabs>
        <w:tab w:val="center" w:pos="4536"/>
        <w:tab w:val="right" w:pos="9072"/>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677984"/>
  </w:style>
  <w:style w:type="paragraph" w:styleId="Footer">
    <w:name w:val="footer"/>
    <w:basedOn w:val="Normal"/>
    <w:link w:val="FooterChar"/>
    <w:uiPriority w:val="99"/>
    <w:unhideWhenUsed/>
    <w:rsid w:val="00677984"/>
    <w:pPr>
      <w:tabs>
        <w:tab w:val="center" w:pos="4536"/>
        <w:tab w:val="right" w:pos="9072"/>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677984"/>
  </w:style>
  <w:style w:type="character" w:styleId="Hyperlink">
    <w:name w:val="Hyperlink"/>
    <w:basedOn w:val="DefaultParagraphFont"/>
    <w:uiPriority w:val="99"/>
    <w:semiHidden/>
    <w:unhideWhenUsed/>
    <w:rsid w:val="00677984"/>
    <w:rPr>
      <w:color w:val="0000FF"/>
      <w:u w:val="single"/>
    </w:rPr>
  </w:style>
  <w:style w:type="table" w:styleId="TableGrid">
    <w:name w:val="Table Grid"/>
    <w:basedOn w:val="TableNormal"/>
    <w:uiPriority w:val="39"/>
    <w:rsid w:val="005E6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220AE8"/>
    <w:pPr>
      <w:widowControl w:val="0"/>
      <w:autoSpaceDE w:val="0"/>
      <w:autoSpaceDN w:val="0"/>
      <w:ind w:left="629" w:right="117"/>
      <w:jc w:val="center"/>
    </w:pPr>
    <w:rPr>
      <w:rFonts w:ascii="Georgia" w:eastAsia="Georgia" w:hAnsi="Georgia" w:cs="Georgia"/>
      <w:b/>
      <w:bCs/>
      <w:sz w:val="56"/>
      <w:szCs w:val="56"/>
      <w:lang w:val="en-US" w:eastAsia="en-US"/>
    </w:rPr>
  </w:style>
  <w:style w:type="character" w:customStyle="1" w:styleId="TitleChar">
    <w:name w:val="Title Char"/>
    <w:basedOn w:val="DefaultParagraphFont"/>
    <w:link w:val="Title"/>
    <w:uiPriority w:val="10"/>
    <w:rsid w:val="00220AE8"/>
    <w:rPr>
      <w:rFonts w:ascii="Georgia" w:eastAsia="Georgia" w:hAnsi="Georgia" w:cs="Georgia"/>
      <w:b/>
      <w:bCs/>
      <w:sz w:val="56"/>
      <w:szCs w:val="56"/>
      <w:lang w:val="en-US"/>
    </w:rPr>
  </w:style>
  <w:style w:type="character" w:customStyle="1" w:styleId="Heading1Char">
    <w:name w:val="Heading 1 Char"/>
    <w:basedOn w:val="DefaultParagraphFont"/>
    <w:link w:val="Heading1"/>
    <w:uiPriority w:val="9"/>
    <w:rsid w:val="00220AE8"/>
    <w:rPr>
      <w:rFonts w:ascii="Georgia" w:eastAsia="Georgia" w:hAnsi="Georgia" w:cs="Georgia"/>
      <w:b/>
      <w:bCs/>
      <w:sz w:val="24"/>
      <w:szCs w:val="24"/>
      <w:lang w:val="en-US"/>
    </w:rPr>
  </w:style>
  <w:style w:type="character" w:customStyle="1" w:styleId="Heading2Char">
    <w:name w:val="Heading 2 Char"/>
    <w:basedOn w:val="DefaultParagraphFont"/>
    <w:link w:val="Heading2"/>
    <w:uiPriority w:val="9"/>
    <w:semiHidden/>
    <w:rsid w:val="00FD6008"/>
    <w:rPr>
      <w:rFonts w:asciiTheme="majorHAnsi" w:eastAsiaTheme="majorEastAsia" w:hAnsiTheme="majorHAnsi" w:cstheme="majorBidi"/>
      <w:color w:val="2E74B5" w:themeColor="accent1" w:themeShade="BF"/>
      <w:sz w:val="26"/>
      <w:szCs w:val="26"/>
      <w:lang w:eastAsia="de-DE"/>
    </w:rPr>
  </w:style>
  <w:style w:type="paragraph" w:styleId="BodyText">
    <w:name w:val="Body Text"/>
    <w:basedOn w:val="Normal"/>
    <w:link w:val="BodyTextChar"/>
    <w:uiPriority w:val="1"/>
    <w:qFormat/>
    <w:rsid w:val="00FD6008"/>
    <w:pPr>
      <w:widowControl w:val="0"/>
      <w:autoSpaceDE w:val="0"/>
      <w:autoSpaceDN w:val="0"/>
    </w:pPr>
    <w:rPr>
      <w:rFonts w:ascii="Calibri Light" w:eastAsia="Calibri Light" w:hAnsi="Calibri Light" w:cs="Calibri Light"/>
      <w:sz w:val="20"/>
      <w:szCs w:val="20"/>
      <w:lang w:val="en-US" w:eastAsia="en-US"/>
    </w:rPr>
  </w:style>
  <w:style w:type="character" w:customStyle="1" w:styleId="BodyTextChar">
    <w:name w:val="Body Text Char"/>
    <w:basedOn w:val="DefaultParagraphFont"/>
    <w:link w:val="BodyText"/>
    <w:uiPriority w:val="1"/>
    <w:rsid w:val="00FD6008"/>
    <w:rPr>
      <w:rFonts w:ascii="Calibri Light" w:eastAsia="Calibri Light" w:hAnsi="Calibri Light" w:cs="Calibri Light"/>
      <w:sz w:val="20"/>
      <w:szCs w:val="20"/>
      <w:lang w:val="en-US"/>
    </w:rPr>
  </w:style>
  <w:style w:type="paragraph" w:styleId="ListParagraph">
    <w:name w:val="List Paragraph"/>
    <w:basedOn w:val="Normal"/>
    <w:uiPriority w:val="34"/>
    <w:qFormat/>
    <w:rsid w:val="002364F0"/>
    <w:pPr>
      <w:widowControl w:val="0"/>
      <w:autoSpaceDE w:val="0"/>
      <w:autoSpaceDN w:val="0"/>
      <w:ind w:left="381" w:hanging="141"/>
    </w:pPr>
    <w:rPr>
      <w:rFonts w:ascii="Calibri Light" w:eastAsia="Calibri Light" w:hAnsi="Calibri Light" w:cs="Calibri Light"/>
      <w:sz w:val="22"/>
      <w:szCs w:val="22"/>
      <w:lang w:val="en-US" w:eastAsia="en-US"/>
    </w:rPr>
  </w:style>
  <w:style w:type="paragraph" w:styleId="HTMLPreformatted">
    <w:name w:val="HTML Preformatted"/>
    <w:basedOn w:val="Normal"/>
    <w:link w:val="HTMLPreformattedChar"/>
    <w:uiPriority w:val="99"/>
    <w:unhideWhenUsed/>
    <w:rsid w:val="00B629D6"/>
    <w:rPr>
      <w:rFonts w:ascii="Consolas"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B629D6"/>
    <w:rPr>
      <w:rFonts w:ascii="Consolas" w:hAnsi="Consolas"/>
      <w:sz w:val="20"/>
      <w:szCs w:val="20"/>
    </w:rPr>
  </w:style>
  <w:style w:type="paragraph" w:styleId="PlainText">
    <w:name w:val="Plain Text"/>
    <w:basedOn w:val="Normal"/>
    <w:link w:val="PlainTextChar"/>
    <w:rsid w:val="00437C8E"/>
    <w:rPr>
      <w:rFonts w:ascii="Courier New" w:eastAsia="Times New Roman" w:hAnsi="Courier New" w:cs="Courier New"/>
      <w:sz w:val="20"/>
      <w:szCs w:val="20"/>
      <w:lang w:val="es-ES" w:eastAsia="zh-CN"/>
    </w:rPr>
  </w:style>
  <w:style w:type="character" w:customStyle="1" w:styleId="PlainTextChar">
    <w:name w:val="Plain Text Char"/>
    <w:basedOn w:val="DefaultParagraphFont"/>
    <w:link w:val="PlainText"/>
    <w:rsid w:val="00437C8E"/>
    <w:rPr>
      <w:rFonts w:ascii="Courier New" w:eastAsia="Times New Roman" w:hAnsi="Courier New" w:cs="Courier New"/>
      <w:sz w:val="20"/>
      <w:szCs w:val="20"/>
      <w:lang w:val="es-ES" w:eastAsia="zh-CN"/>
    </w:rPr>
  </w:style>
  <w:style w:type="character" w:customStyle="1" w:styleId="apple-converted-space">
    <w:name w:val="apple-converted-space"/>
    <w:basedOn w:val="DefaultParagraphFont"/>
    <w:rsid w:val="00437C8E"/>
  </w:style>
  <w:style w:type="character" w:customStyle="1" w:styleId="Heading5Char">
    <w:name w:val="Heading 5 Char"/>
    <w:basedOn w:val="DefaultParagraphFont"/>
    <w:link w:val="Heading5"/>
    <w:uiPriority w:val="9"/>
    <w:semiHidden/>
    <w:rsid w:val="00AE3324"/>
    <w:rPr>
      <w:rFonts w:asciiTheme="majorHAnsi" w:eastAsiaTheme="majorEastAsia" w:hAnsiTheme="majorHAnsi" w:cstheme="majorBidi"/>
      <w:color w:val="2E74B5" w:themeColor="accent1" w:themeShade="B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8509">
      <w:bodyDiv w:val="1"/>
      <w:marLeft w:val="0"/>
      <w:marRight w:val="0"/>
      <w:marTop w:val="0"/>
      <w:marBottom w:val="0"/>
      <w:divBdr>
        <w:top w:val="none" w:sz="0" w:space="0" w:color="auto"/>
        <w:left w:val="none" w:sz="0" w:space="0" w:color="auto"/>
        <w:bottom w:val="none" w:sz="0" w:space="0" w:color="auto"/>
        <w:right w:val="none" w:sz="0" w:space="0" w:color="auto"/>
      </w:divBdr>
    </w:div>
    <w:div w:id="671953570">
      <w:bodyDiv w:val="1"/>
      <w:marLeft w:val="0"/>
      <w:marRight w:val="0"/>
      <w:marTop w:val="0"/>
      <w:marBottom w:val="0"/>
      <w:divBdr>
        <w:top w:val="none" w:sz="0" w:space="0" w:color="auto"/>
        <w:left w:val="none" w:sz="0" w:space="0" w:color="auto"/>
        <w:bottom w:val="none" w:sz="0" w:space="0" w:color="auto"/>
        <w:right w:val="none" w:sz="0" w:space="0" w:color="auto"/>
      </w:divBdr>
    </w:div>
    <w:div w:id="799029969">
      <w:bodyDiv w:val="1"/>
      <w:marLeft w:val="0"/>
      <w:marRight w:val="0"/>
      <w:marTop w:val="0"/>
      <w:marBottom w:val="0"/>
      <w:divBdr>
        <w:top w:val="none" w:sz="0" w:space="0" w:color="auto"/>
        <w:left w:val="none" w:sz="0" w:space="0" w:color="auto"/>
        <w:bottom w:val="none" w:sz="0" w:space="0" w:color="auto"/>
        <w:right w:val="none" w:sz="0" w:space="0" w:color="auto"/>
      </w:divBdr>
    </w:div>
    <w:div w:id="848376260">
      <w:bodyDiv w:val="1"/>
      <w:marLeft w:val="0"/>
      <w:marRight w:val="0"/>
      <w:marTop w:val="0"/>
      <w:marBottom w:val="0"/>
      <w:divBdr>
        <w:top w:val="none" w:sz="0" w:space="0" w:color="auto"/>
        <w:left w:val="none" w:sz="0" w:space="0" w:color="auto"/>
        <w:bottom w:val="none" w:sz="0" w:space="0" w:color="auto"/>
        <w:right w:val="none" w:sz="0" w:space="0" w:color="auto"/>
      </w:divBdr>
      <w:divsChild>
        <w:div w:id="1813015100">
          <w:marLeft w:val="0"/>
          <w:marRight w:val="0"/>
          <w:marTop w:val="0"/>
          <w:marBottom w:val="0"/>
          <w:divBdr>
            <w:top w:val="single" w:sz="2" w:space="0" w:color="D9D9E3"/>
            <w:left w:val="single" w:sz="2" w:space="0" w:color="D9D9E3"/>
            <w:bottom w:val="single" w:sz="2" w:space="0" w:color="D9D9E3"/>
            <w:right w:val="single" w:sz="2" w:space="0" w:color="D9D9E3"/>
          </w:divBdr>
          <w:divsChild>
            <w:div w:id="1646664695">
              <w:marLeft w:val="0"/>
              <w:marRight w:val="0"/>
              <w:marTop w:val="0"/>
              <w:marBottom w:val="0"/>
              <w:divBdr>
                <w:top w:val="single" w:sz="2" w:space="0" w:color="D9D9E3"/>
                <w:left w:val="single" w:sz="2" w:space="0" w:color="D9D9E3"/>
                <w:bottom w:val="single" w:sz="2" w:space="0" w:color="D9D9E3"/>
                <w:right w:val="single" w:sz="2" w:space="0" w:color="D9D9E3"/>
              </w:divBdr>
              <w:divsChild>
                <w:div w:id="382754445">
                  <w:marLeft w:val="0"/>
                  <w:marRight w:val="0"/>
                  <w:marTop w:val="0"/>
                  <w:marBottom w:val="0"/>
                  <w:divBdr>
                    <w:top w:val="single" w:sz="2" w:space="0" w:color="D9D9E3"/>
                    <w:left w:val="single" w:sz="2" w:space="0" w:color="D9D9E3"/>
                    <w:bottom w:val="single" w:sz="2" w:space="0" w:color="D9D9E3"/>
                    <w:right w:val="single" w:sz="2" w:space="0" w:color="D9D9E3"/>
                  </w:divBdr>
                  <w:divsChild>
                    <w:div w:id="2137407443">
                      <w:marLeft w:val="0"/>
                      <w:marRight w:val="0"/>
                      <w:marTop w:val="0"/>
                      <w:marBottom w:val="0"/>
                      <w:divBdr>
                        <w:top w:val="single" w:sz="2" w:space="0" w:color="D9D9E3"/>
                        <w:left w:val="single" w:sz="2" w:space="0" w:color="D9D9E3"/>
                        <w:bottom w:val="single" w:sz="2" w:space="0" w:color="D9D9E3"/>
                        <w:right w:val="single" w:sz="2" w:space="0" w:color="D9D9E3"/>
                      </w:divBdr>
                      <w:divsChild>
                        <w:div w:id="256253540">
                          <w:marLeft w:val="0"/>
                          <w:marRight w:val="0"/>
                          <w:marTop w:val="0"/>
                          <w:marBottom w:val="0"/>
                          <w:divBdr>
                            <w:top w:val="single" w:sz="2" w:space="0" w:color="D9D9E3"/>
                            <w:left w:val="single" w:sz="2" w:space="0" w:color="D9D9E3"/>
                            <w:bottom w:val="single" w:sz="2" w:space="0" w:color="D9D9E3"/>
                            <w:right w:val="single" w:sz="2" w:space="0" w:color="D9D9E3"/>
                          </w:divBdr>
                          <w:divsChild>
                            <w:div w:id="261647748">
                              <w:marLeft w:val="0"/>
                              <w:marRight w:val="0"/>
                              <w:marTop w:val="100"/>
                              <w:marBottom w:val="100"/>
                              <w:divBdr>
                                <w:top w:val="single" w:sz="2" w:space="0" w:color="D9D9E3"/>
                                <w:left w:val="single" w:sz="2" w:space="0" w:color="D9D9E3"/>
                                <w:bottom w:val="single" w:sz="2" w:space="0" w:color="D9D9E3"/>
                                <w:right w:val="single" w:sz="2" w:space="0" w:color="D9D9E3"/>
                              </w:divBdr>
                              <w:divsChild>
                                <w:div w:id="1011638062">
                                  <w:marLeft w:val="0"/>
                                  <w:marRight w:val="0"/>
                                  <w:marTop w:val="0"/>
                                  <w:marBottom w:val="0"/>
                                  <w:divBdr>
                                    <w:top w:val="single" w:sz="2" w:space="0" w:color="D9D9E3"/>
                                    <w:left w:val="single" w:sz="2" w:space="0" w:color="D9D9E3"/>
                                    <w:bottom w:val="single" w:sz="2" w:space="0" w:color="D9D9E3"/>
                                    <w:right w:val="single" w:sz="2" w:space="0" w:color="D9D9E3"/>
                                  </w:divBdr>
                                  <w:divsChild>
                                    <w:div w:id="1032338821">
                                      <w:marLeft w:val="0"/>
                                      <w:marRight w:val="0"/>
                                      <w:marTop w:val="0"/>
                                      <w:marBottom w:val="0"/>
                                      <w:divBdr>
                                        <w:top w:val="single" w:sz="2" w:space="0" w:color="D9D9E3"/>
                                        <w:left w:val="single" w:sz="2" w:space="0" w:color="D9D9E3"/>
                                        <w:bottom w:val="single" w:sz="2" w:space="0" w:color="D9D9E3"/>
                                        <w:right w:val="single" w:sz="2" w:space="0" w:color="D9D9E3"/>
                                      </w:divBdr>
                                      <w:divsChild>
                                        <w:div w:id="558247250">
                                          <w:marLeft w:val="0"/>
                                          <w:marRight w:val="0"/>
                                          <w:marTop w:val="0"/>
                                          <w:marBottom w:val="0"/>
                                          <w:divBdr>
                                            <w:top w:val="single" w:sz="2" w:space="0" w:color="D9D9E3"/>
                                            <w:left w:val="single" w:sz="2" w:space="0" w:color="D9D9E3"/>
                                            <w:bottom w:val="single" w:sz="2" w:space="0" w:color="D9D9E3"/>
                                            <w:right w:val="single" w:sz="2" w:space="0" w:color="D9D9E3"/>
                                          </w:divBdr>
                                          <w:divsChild>
                                            <w:div w:id="1193300735">
                                              <w:marLeft w:val="0"/>
                                              <w:marRight w:val="0"/>
                                              <w:marTop w:val="0"/>
                                              <w:marBottom w:val="0"/>
                                              <w:divBdr>
                                                <w:top w:val="single" w:sz="2" w:space="0" w:color="D9D9E3"/>
                                                <w:left w:val="single" w:sz="2" w:space="0" w:color="D9D9E3"/>
                                                <w:bottom w:val="single" w:sz="2" w:space="0" w:color="D9D9E3"/>
                                                <w:right w:val="single" w:sz="2" w:space="0" w:color="D9D9E3"/>
                                              </w:divBdr>
                                              <w:divsChild>
                                                <w:div w:id="67270146">
                                                  <w:marLeft w:val="0"/>
                                                  <w:marRight w:val="0"/>
                                                  <w:marTop w:val="0"/>
                                                  <w:marBottom w:val="0"/>
                                                  <w:divBdr>
                                                    <w:top w:val="single" w:sz="2" w:space="0" w:color="D9D9E3"/>
                                                    <w:left w:val="single" w:sz="2" w:space="0" w:color="D9D9E3"/>
                                                    <w:bottom w:val="single" w:sz="2" w:space="0" w:color="D9D9E3"/>
                                                    <w:right w:val="single" w:sz="2" w:space="0" w:color="D9D9E3"/>
                                                  </w:divBdr>
                                                  <w:divsChild>
                                                    <w:div w:id="167798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32019227">
          <w:marLeft w:val="0"/>
          <w:marRight w:val="0"/>
          <w:marTop w:val="0"/>
          <w:marBottom w:val="0"/>
          <w:divBdr>
            <w:top w:val="none" w:sz="0" w:space="0" w:color="auto"/>
            <w:left w:val="none" w:sz="0" w:space="0" w:color="auto"/>
            <w:bottom w:val="none" w:sz="0" w:space="0" w:color="auto"/>
            <w:right w:val="none" w:sz="0" w:space="0" w:color="auto"/>
          </w:divBdr>
        </w:div>
      </w:divsChild>
    </w:div>
    <w:div w:id="915551375">
      <w:bodyDiv w:val="1"/>
      <w:marLeft w:val="0"/>
      <w:marRight w:val="0"/>
      <w:marTop w:val="0"/>
      <w:marBottom w:val="0"/>
      <w:divBdr>
        <w:top w:val="none" w:sz="0" w:space="0" w:color="auto"/>
        <w:left w:val="none" w:sz="0" w:space="0" w:color="auto"/>
        <w:bottom w:val="none" w:sz="0" w:space="0" w:color="auto"/>
        <w:right w:val="none" w:sz="0" w:space="0" w:color="auto"/>
      </w:divBdr>
    </w:div>
    <w:div w:id="1125123466">
      <w:bodyDiv w:val="1"/>
      <w:marLeft w:val="0"/>
      <w:marRight w:val="0"/>
      <w:marTop w:val="0"/>
      <w:marBottom w:val="0"/>
      <w:divBdr>
        <w:top w:val="none" w:sz="0" w:space="0" w:color="auto"/>
        <w:left w:val="none" w:sz="0" w:space="0" w:color="auto"/>
        <w:bottom w:val="none" w:sz="0" w:space="0" w:color="auto"/>
        <w:right w:val="none" w:sz="0" w:space="0" w:color="auto"/>
      </w:divBdr>
    </w:div>
    <w:div w:id="1314022789">
      <w:bodyDiv w:val="1"/>
      <w:marLeft w:val="0"/>
      <w:marRight w:val="0"/>
      <w:marTop w:val="0"/>
      <w:marBottom w:val="0"/>
      <w:divBdr>
        <w:top w:val="none" w:sz="0" w:space="0" w:color="auto"/>
        <w:left w:val="none" w:sz="0" w:space="0" w:color="auto"/>
        <w:bottom w:val="none" w:sz="0" w:space="0" w:color="auto"/>
        <w:right w:val="none" w:sz="0" w:space="0" w:color="auto"/>
      </w:divBdr>
    </w:div>
    <w:div w:id="1462649379">
      <w:bodyDiv w:val="1"/>
      <w:marLeft w:val="0"/>
      <w:marRight w:val="0"/>
      <w:marTop w:val="0"/>
      <w:marBottom w:val="0"/>
      <w:divBdr>
        <w:top w:val="none" w:sz="0" w:space="0" w:color="auto"/>
        <w:left w:val="none" w:sz="0" w:space="0" w:color="auto"/>
        <w:bottom w:val="none" w:sz="0" w:space="0" w:color="auto"/>
        <w:right w:val="none" w:sz="0" w:space="0" w:color="auto"/>
      </w:divBdr>
    </w:div>
    <w:div w:id="1503397426">
      <w:bodyDiv w:val="1"/>
      <w:marLeft w:val="0"/>
      <w:marRight w:val="0"/>
      <w:marTop w:val="0"/>
      <w:marBottom w:val="0"/>
      <w:divBdr>
        <w:top w:val="none" w:sz="0" w:space="0" w:color="auto"/>
        <w:left w:val="none" w:sz="0" w:space="0" w:color="auto"/>
        <w:bottom w:val="none" w:sz="0" w:space="0" w:color="auto"/>
        <w:right w:val="none" w:sz="0" w:space="0" w:color="auto"/>
      </w:divBdr>
    </w:div>
    <w:div w:id="1526942157">
      <w:bodyDiv w:val="1"/>
      <w:marLeft w:val="0"/>
      <w:marRight w:val="0"/>
      <w:marTop w:val="0"/>
      <w:marBottom w:val="0"/>
      <w:divBdr>
        <w:top w:val="none" w:sz="0" w:space="0" w:color="auto"/>
        <w:left w:val="none" w:sz="0" w:space="0" w:color="auto"/>
        <w:bottom w:val="none" w:sz="0" w:space="0" w:color="auto"/>
        <w:right w:val="none" w:sz="0" w:space="0" w:color="auto"/>
      </w:divBdr>
    </w:div>
    <w:div w:id="1536196023">
      <w:bodyDiv w:val="1"/>
      <w:marLeft w:val="0"/>
      <w:marRight w:val="0"/>
      <w:marTop w:val="0"/>
      <w:marBottom w:val="0"/>
      <w:divBdr>
        <w:top w:val="none" w:sz="0" w:space="0" w:color="auto"/>
        <w:left w:val="none" w:sz="0" w:space="0" w:color="auto"/>
        <w:bottom w:val="none" w:sz="0" w:space="0" w:color="auto"/>
        <w:right w:val="none" w:sz="0" w:space="0" w:color="auto"/>
      </w:divBdr>
      <w:divsChild>
        <w:div w:id="1511408263">
          <w:marLeft w:val="0"/>
          <w:marRight w:val="0"/>
          <w:marTop w:val="0"/>
          <w:marBottom w:val="0"/>
          <w:divBdr>
            <w:top w:val="none" w:sz="0" w:space="0" w:color="auto"/>
            <w:left w:val="none" w:sz="0" w:space="0" w:color="auto"/>
            <w:bottom w:val="none" w:sz="0" w:space="0" w:color="auto"/>
            <w:right w:val="none" w:sz="0" w:space="0" w:color="auto"/>
          </w:divBdr>
          <w:divsChild>
            <w:div w:id="76173850">
              <w:marLeft w:val="0"/>
              <w:marRight w:val="0"/>
              <w:marTop w:val="0"/>
              <w:marBottom w:val="0"/>
              <w:divBdr>
                <w:top w:val="none" w:sz="0" w:space="0" w:color="auto"/>
                <w:left w:val="none" w:sz="0" w:space="0" w:color="auto"/>
                <w:bottom w:val="none" w:sz="0" w:space="0" w:color="auto"/>
                <w:right w:val="none" w:sz="0" w:space="0" w:color="auto"/>
              </w:divBdr>
              <w:divsChild>
                <w:div w:id="1884831405">
                  <w:marLeft w:val="0"/>
                  <w:marRight w:val="0"/>
                  <w:marTop w:val="0"/>
                  <w:marBottom w:val="0"/>
                  <w:divBdr>
                    <w:top w:val="none" w:sz="0" w:space="0" w:color="auto"/>
                    <w:left w:val="none" w:sz="0" w:space="0" w:color="auto"/>
                    <w:bottom w:val="none" w:sz="0" w:space="0" w:color="auto"/>
                    <w:right w:val="none" w:sz="0" w:space="0" w:color="auto"/>
                  </w:divBdr>
                  <w:divsChild>
                    <w:div w:id="749422300">
                      <w:marLeft w:val="0"/>
                      <w:marRight w:val="0"/>
                      <w:marTop w:val="0"/>
                      <w:marBottom w:val="0"/>
                      <w:divBdr>
                        <w:top w:val="none" w:sz="0" w:space="0" w:color="auto"/>
                        <w:left w:val="none" w:sz="0" w:space="0" w:color="auto"/>
                        <w:bottom w:val="none" w:sz="0" w:space="0" w:color="auto"/>
                        <w:right w:val="none" w:sz="0" w:space="0" w:color="auto"/>
                      </w:divBdr>
                      <w:divsChild>
                        <w:div w:id="481822782">
                          <w:marLeft w:val="0"/>
                          <w:marRight w:val="0"/>
                          <w:marTop w:val="0"/>
                          <w:marBottom w:val="0"/>
                          <w:divBdr>
                            <w:top w:val="none" w:sz="0" w:space="0" w:color="auto"/>
                            <w:left w:val="none" w:sz="0" w:space="0" w:color="auto"/>
                            <w:bottom w:val="none" w:sz="0" w:space="0" w:color="auto"/>
                            <w:right w:val="none" w:sz="0" w:space="0" w:color="auto"/>
                          </w:divBdr>
                          <w:divsChild>
                            <w:div w:id="750738436">
                              <w:marLeft w:val="0"/>
                              <w:marRight w:val="0"/>
                              <w:marTop w:val="0"/>
                              <w:marBottom w:val="150"/>
                              <w:divBdr>
                                <w:top w:val="none" w:sz="0" w:space="0" w:color="auto"/>
                                <w:left w:val="none" w:sz="0" w:space="0" w:color="auto"/>
                                <w:bottom w:val="none" w:sz="0" w:space="0" w:color="auto"/>
                                <w:right w:val="none" w:sz="0" w:space="0" w:color="auto"/>
                              </w:divBdr>
                              <w:divsChild>
                                <w:div w:id="734746808">
                                  <w:marLeft w:val="0"/>
                                  <w:marRight w:val="0"/>
                                  <w:marTop w:val="0"/>
                                  <w:marBottom w:val="0"/>
                                  <w:divBdr>
                                    <w:top w:val="none" w:sz="0" w:space="0" w:color="auto"/>
                                    <w:left w:val="none" w:sz="0" w:space="0" w:color="auto"/>
                                    <w:bottom w:val="none" w:sz="0" w:space="0" w:color="auto"/>
                                    <w:right w:val="none" w:sz="0" w:space="0" w:color="auto"/>
                                  </w:divBdr>
                                  <w:divsChild>
                                    <w:div w:id="1506557944">
                                      <w:marLeft w:val="0"/>
                                      <w:marRight w:val="0"/>
                                      <w:marTop w:val="0"/>
                                      <w:marBottom w:val="0"/>
                                      <w:divBdr>
                                        <w:top w:val="none" w:sz="0" w:space="0" w:color="auto"/>
                                        <w:left w:val="none" w:sz="0" w:space="0" w:color="auto"/>
                                        <w:bottom w:val="none" w:sz="0" w:space="0" w:color="auto"/>
                                        <w:right w:val="none" w:sz="0" w:space="0" w:color="auto"/>
                                      </w:divBdr>
                                      <w:divsChild>
                                        <w:div w:id="1372028252">
                                          <w:marLeft w:val="0"/>
                                          <w:marRight w:val="0"/>
                                          <w:marTop w:val="0"/>
                                          <w:marBottom w:val="0"/>
                                          <w:divBdr>
                                            <w:top w:val="none" w:sz="0" w:space="0" w:color="auto"/>
                                            <w:left w:val="none" w:sz="0" w:space="0" w:color="auto"/>
                                            <w:bottom w:val="none" w:sz="0" w:space="0" w:color="auto"/>
                                            <w:right w:val="none" w:sz="0" w:space="0" w:color="auto"/>
                                          </w:divBdr>
                                        </w:div>
                                      </w:divsChild>
                                    </w:div>
                                    <w:div w:id="1294480435">
                                      <w:marLeft w:val="0"/>
                                      <w:marRight w:val="0"/>
                                      <w:marTop w:val="0"/>
                                      <w:marBottom w:val="0"/>
                                      <w:divBdr>
                                        <w:top w:val="none" w:sz="0" w:space="0" w:color="auto"/>
                                        <w:left w:val="none" w:sz="0" w:space="0" w:color="auto"/>
                                        <w:bottom w:val="none" w:sz="0" w:space="0" w:color="auto"/>
                                        <w:right w:val="none" w:sz="0" w:space="0" w:color="auto"/>
                                      </w:divBdr>
                                      <w:divsChild>
                                        <w:div w:id="822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82705">
      <w:bodyDiv w:val="1"/>
      <w:marLeft w:val="0"/>
      <w:marRight w:val="0"/>
      <w:marTop w:val="0"/>
      <w:marBottom w:val="0"/>
      <w:divBdr>
        <w:top w:val="none" w:sz="0" w:space="0" w:color="auto"/>
        <w:left w:val="none" w:sz="0" w:space="0" w:color="auto"/>
        <w:bottom w:val="none" w:sz="0" w:space="0" w:color="auto"/>
        <w:right w:val="none" w:sz="0" w:space="0" w:color="auto"/>
      </w:divBdr>
    </w:div>
    <w:div w:id="1648775620">
      <w:bodyDiv w:val="1"/>
      <w:marLeft w:val="0"/>
      <w:marRight w:val="0"/>
      <w:marTop w:val="0"/>
      <w:marBottom w:val="0"/>
      <w:divBdr>
        <w:top w:val="none" w:sz="0" w:space="0" w:color="auto"/>
        <w:left w:val="none" w:sz="0" w:space="0" w:color="auto"/>
        <w:bottom w:val="none" w:sz="0" w:space="0" w:color="auto"/>
        <w:right w:val="none" w:sz="0" w:space="0" w:color="auto"/>
      </w:divBdr>
    </w:div>
    <w:div w:id="1684933180">
      <w:bodyDiv w:val="1"/>
      <w:marLeft w:val="0"/>
      <w:marRight w:val="0"/>
      <w:marTop w:val="0"/>
      <w:marBottom w:val="0"/>
      <w:divBdr>
        <w:top w:val="none" w:sz="0" w:space="0" w:color="auto"/>
        <w:left w:val="none" w:sz="0" w:space="0" w:color="auto"/>
        <w:bottom w:val="none" w:sz="0" w:space="0" w:color="auto"/>
        <w:right w:val="none" w:sz="0" w:space="0" w:color="auto"/>
      </w:divBdr>
    </w:div>
    <w:div w:id="1863669960">
      <w:bodyDiv w:val="1"/>
      <w:marLeft w:val="0"/>
      <w:marRight w:val="0"/>
      <w:marTop w:val="0"/>
      <w:marBottom w:val="0"/>
      <w:divBdr>
        <w:top w:val="none" w:sz="0" w:space="0" w:color="auto"/>
        <w:left w:val="none" w:sz="0" w:space="0" w:color="auto"/>
        <w:bottom w:val="none" w:sz="0" w:space="0" w:color="auto"/>
        <w:right w:val="none" w:sz="0" w:space="0" w:color="auto"/>
      </w:divBdr>
    </w:div>
    <w:div w:id="1921063678">
      <w:bodyDiv w:val="1"/>
      <w:marLeft w:val="0"/>
      <w:marRight w:val="0"/>
      <w:marTop w:val="0"/>
      <w:marBottom w:val="0"/>
      <w:divBdr>
        <w:top w:val="none" w:sz="0" w:space="0" w:color="auto"/>
        <w:left w:val="none" w:sz="0" w:space="0" w:color="auto"/>
        <w:bottom w:val="none" w:sz="0" w:space="0" w:color="auto"/>
        <w:right w:val="none" w:sz="0" w:space="0" w:color="auto"/>
      </w:divBdr>
    </w:div>
    <w:div w:id="1974560783">
      <w:bodyDiv w:val="1"/>
      <w:marLeft w:val="0"/>
      <w:marRight w:val="0"/>
      <w:marTop w:val="0"/>
      <w:marBottom w:val="0"/>
      <w:divBdr>
        <w:top w:val="none" w:sz="0" w:space="0" w:color="auto"/>
        <w:left w:val="none" w:sz="0" w:space="0" w:color="auto"/>
        <w:bottom w:val="none" w:sz="0" w:space="0" w:color="auto"/>
        <w:right w:val="none" w:sz="0" w:space="0" w:color="auto"/>
      </w:divBdr>
    </w:div>
    <w:div w:id="2007856114">
      <w:bodyDiv w:val="1"/>
      <w:marLeft w:val="0"/>
      <w:marRight w:val="0"/>
      <w:marTop w:val="0"/>
      <w:marBottom w:val="0"/>
      <w:divBdr>
        <w:top w:val="none" w:sz="0" w:space="0" w:color="auto"/>
        <w:left w:val="none" w:sz="0" w:space="0" w:color="auto"/>
        <w:bottom w:val="none" w:sz="0" w:space="0" w:color="auto"/>
        <w:right w:val="none" w:sz="0" w:space="0" w:color="auto"/>
      </w:divBdr>
    </w:div>
    <w:div w:id="202500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EAFCD-CB43-4E14-A830-C9DAB18B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1116</Words>
  <Characters>6364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 Cordero</dc:creator>
  <cp:keywords/>
  <dc:description/>
  <cp:lastModifiedBy>Ellen Leventer</cp:lastModifiedBy>
  <cp:revision>2</cp:revision>
  <cp:lastPrinted>2024-08-29T18:14:00Z</cp:lastPrinted>
  <dcterms:created xsi:type="dcterms:W3CDTF">2024-08-29T18:15:00Z</dcterms:created>
  <dcterms:modified xsi:type="dcterms:W3CDTF">2024-08-29T18:15:00Z</dcterms:modified>
</cp:coreProperties>
</file>